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73" w:rsidRDefault="00563AB4" w:rsidP="00A61CDD">
      <w:pPr>
        <w:jc w:val="center"/>
        <w:rPr>
          <w:b/>
          <w:color w:val="66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118534</wp:posOffset>
            </wp:positionV>
            <wp:extent cx="1210734" cy="1417207"/>
            <wp:effectExtent l="209550" t="152400" r="161290" b="240665"/>
            <wp:wrapNone/>
            <wp:docPr id="17" name="Рисунок 17" descr="http://sh-ohota-school.3dn.ru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-ohota-school.3dn.ru/image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734" cy="141720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CCFF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6E70FB" w:rsidRDefault="006E70FB" w:rsidP="00A61CDD">
      <w:pPr>
        <w:jc w:val="center"/>
        <w:rPr>
          <w:b/>
          <w:color w:val="660066"/>
          <w:sz w:val="28"/>
          <w:szCs w:val="28"/>
        </w:rPr>
      </w:pPr>
    </w:p>
    <w:p w:rsidR="001D6A73" w:rsidRDefault="001D6A73" w:rsidP="00A61CDD">
      <w:pPr>
        <w:jc w:val="center"/>
        <w:rPr>
          <w:b/>
          <w:color w:val="660066"/>
          <w:sz w:val="28"/>
          <w:szCs w:val="28"/>
        </w:rPr>
      </w:pPr>
    </w:p>
    <w:p w:rsidR="00A61CDD" w:rsidRPr="00563AB4" w:rsidRDefault="00A61CDD" w:rsidP="00A61CDD">
      <w:pPr>
        <w:jc w:val="center"/>
        <w:rPr>
          <w:b/>
          <w:color w:val="660066"/>
          <w:sz w:val="32"/>
          <w:szCs w:val="32"/>
        </w:rPr>
      </w:pPr>
      <w:r w:rsidRPr="00563AB4">
        <w:rPr>
          <w:b/>
          <w:color w:val="660066"/>
          <w:sz w:val="32"/>
          <w:szCs w:val="32"/>
        </w:rPr>
        <w:t xml:space="preserve">Публичный доклад </w:t>
      </w:r>
    </w:p>
    <w:p w:rsidR="00A61CDD" w:rsidRPr="00765E72" w:rsidRDefault="00A61CDD" w:rsidP="00A61CDD">
      <w:pPr>
        <w:jc w:val="center"/>
        <w:rPr>
          <w:color w:val="660066"/>
          <w:sz w:val="28"/>
          <w:szCs w:val="28"/>
        </w:rPr>
      </w:pPr>
      <w:r w:rsidRPr="00765E72">
        <w:rPr>
          <w:color w:val="660066"/>
          <w:sz w:val="28"/>
          <w:szCs w:val="28"/>
        </w:rPr>
        <w:t>муниципального общеобразовательного учреждения</w:t>
      </w:r>
    </w:p>
    <w:p w:rsidR="00A61CDD" w:rsidRPr="00765E72" w:rsidRDefault="00A61CDD" w:rsidP="00A61CDD">
      <w:pPr>
        <w:jc w:val="center"/>
        <w:rPr>
          <w:color w:val="660066"/>
          <w:sz w:val="28"/>
          <w:szCs w:val="28"/>
        </w:rPr>
      </w:pPr>
      <w:r w:rsidRPr="00765E72">
        <w:rPr>
          <w:color w:val="660066"/>
          <w:sz w:val="28"/>
          <w:szCs w:val="28"/>
        </w:rPr>
        <w:t>«</w:t>
      </w:r>
      <w:r w:rsidRPr="00A61CDD">
        <w:rPr>
          <w:b/>
          <w:i/>
          <w:color w:val="660066"/>
          <w:sz w:val="28"/>
          <w:szCs w:val="28"/>
        </w:rPr>
        <w:t>Шарапово-Охотская основная общеобразовательная школа</w:t>
      </w:r>
      <w:r w:rsidRPr="00765E72">
        <w:rPr>
          <w:color w:val="660066"/>
          <w:sz w:val="28"/>
          <w:szCs w:val="28"/>
        </w:rPr>
        <w:t>»</w:t>
      </w:r>
    </w:p>
    <w:p w:rsidR="00A61CDD" w:rsidRPr="00765E72" w:rsidRDefault="00A61CDD" w:rsidP="00A61CDD">
      <w:pPr>
        <w:jc w:val="center"/>
        <w:rPr>
          <w:color w:val="660066"/>
          <w:sz w:val="28"/>
          <w:szCs w:val="28"/>
        </w:rPr>
      </w:pPr>
      <w:r w:rsidRPr="00765E72">
        <w:rPr>
          <w:color w:val="660066"/>
          <w:sz w:val="28"/>
          <w:szCs w:val="28"/>
        </w:rPr>
        <w:t xml:space="preserve">Управления образования Администрации </w:t>
      </w:r>
    </w:p>
    <w:p w:rsidR="00A61CDD" w:rsidRPr="00765E72" w:rsidRDefault="00A61CDD" w:rsidP="00A61CDD">
      <w:pPr>
        <w:jc w:val="center"/>
        <w:rPr>
          <w:color w:val="660066"/>
          <w:sz w:val="28"/>
          <w:szCs w:val="28"/>
        </w:rPr>
      </w:pPr>
      <w:r w:rsidRPr="00765E72">
        <w:rPr>
          <w:color w:val="660066"/>
          <w:sz w:val="28"/>
          <w:szCs w:val="28"/>
        </w:rPr>
        <w:t>Серпуховского муниципального района</w:t>
      </w:r>
    </w:p>
    <w:p w:rsidR="00A61CDD" w:rsidRPr="00765E72" w:rsidRDefault="00A61CDD" w:rsidP="00A61CDD">
      <w:pPr>
        <w:jc w:val="center"/>
        <w:rPr>
          <w:color w:val="660066"/>
          <w:sz w:val="28"/>
          <w:szCs w:val="28"/>
        </w:rPr>
      </w:pPr>
      <w:r w:rsidRPr="00765E72">
        <w:rPr>
          <w:color w:val="660066"/>
          <w:sz w:val="28"/>
          <w:szCs w:val="28"/>
        </w:rPr>
        <w:t>Московской области</w:t>
      </w:r>
    </w:p>
    <w:p w:rsidR="001D6A73" w:rsidRPr="006E70FB" w:rsidRDefault="00A61CDD" w:rsidP="006E70FB">
      <w:pPr>
        <w:jc w:val="center"/>
        <w:rPr>
          <w:color w:val="660066"/>
          <w:sz w:val="28"/>
          <w:szCs w:val="28"/>
        </w:rPr>
      </w:pPr>
      <w:r w:rsidRPr="00765E72">
        <w:rPr>
          <w:color w:val="660066"/>
          <w:sz w:val="28"/>
          <w:szCs w:val="28"/>
        </w:rPr>
        <w:t>за 2015-2016 учебный год</w:t>
      </w:r>
    </w:p>
    <w:p w:rsidR="001D6A73" w:rsidRDefault="001D6A73" w:rsidP="00A61CDD">
      <w:pPr>
        <w:jc w:val="center"/>
      </w:pPr>
    </w:p>
    <w:p w:rsidR="00CC190D" w:rsidRPr="006E70FB" w:rsidRDefault="00A61CDD" w:rsidP="006E70FB">
      <w:pPr>
        <w:jc w:val="center"/>
      </w:pPr>
      <w:r>
        <w:rPr>
          <w:noProof/>
        </w:rPr>
        <w:drawing>
          <wp:inline distT="0" distB="0" distL="0" distR="0">
            <wp:extent cx="3659063" cy="2612572"/>
            <wp:effectExtent l="133350" t="0" r="284480" b="340360"/>
            <wp:docPr id="1" name="Рисунок 1" descr="http://usrcn.ru/wp-content/uploads/2015/08/books-libra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rcn.ru/wp-content/uploads/2015/08/books-library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97" cy="2625734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rgbClr val="660066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61CDD" w:rsidRDefault="00A61CDD" w:rsidP="00A61CDD">
      <w:pPr>
        <w:jc w:val="right"/>
        <w:rPr>
          <w:i/>
          <w:color w:val="660033"/>
        </w:rPr>
      </w:pPr>
    </w:p>
    <w:p w:rsidR="00A61CDD" w:rsidRDefault="000679E5" w:rsidP="00A61CDD">
      <w:pPr>
        <w:jc w:val="center"/>
        <w:rPr>
          <w:i/>
        </w:rPr>
      </w:pPr>
      <w:r w:rsidRPr="000679E5">
        <w:rPr>
          <w:i/>
          <w:noProof/>
          <w:color w:val="660033"/>
        </w:rPr>
        <w:pict>
          <v:shape id="Прямоугольник с двумя усеченными противолежащими углами 4" o:spid="_x0000_s1026" style="position:absolute;left:0;text-align:left;margin-left:122pt;margin-top:3.6pt;width:330.85pt;height:112pt;z-index:251659264;visibility:visible;mso-width-relative:margin;mso-height-relative:margin;v-text-anchor:middle" coordsize="4201886,1422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8rqgMAABAIAAAOAAAAZHJzL2Uyb0RvYy54bWy8VdtuGzcQfS/QfyD4XusSSbYFy4FhQ0UB&#10;NzFsF3mmuFwtAS65JamL+5TLQ1G0QD4hvxAkTRDk+gu7f5RD7motpEqBFkVfdoecmTPkzOHM0d11&#10;rshSWCeNntDeXpcSoblJpJ5P6E/X0+8OKHGe6YQpo8WE3ghH7x5/+83RqhiLvsmMSoQlANFuvCom&#10;NPO+GHc6jmciZ27PFEJDmRqbM4+lnXcSy1ZAz1Wn3+2OOitjk8IaLpzD7lmtpMcRP00F9/fT1AlP&#10;1ITibD5+bfzOwrdzfMTGc8uKTPLmGOxfnCJnUiNoC3XGPCMLK/8ClUtujTOp3+Mm75g0lVzEO+A2&#10;ve4Xt7nKWCHiXZAcV7Rpcv8dLL+3vLBEJhM6oESzHCUqn1UPq6fl+/Jj9aR8WX4s31V/lB/KN+Vb&#10;Uj0i5Z/lC+y/r56S6kn1qHxV/Vq+gvpD9Ttc3pDyU/UQno9h/yL4Qvm6fF79hnVQR8h35fO4GIT0&#10;rwo3ximuigvbrBzEkMt1avPwR5bIOpbspi2ZWHvCsTlA2g4ORpRw6HqDfn/QjUXt3LoX1vnvhclJ&#10;ECbUaVn0zySbX4IcsWZsee48YsNnY9uUMplKpaLsYFILpDDIfzd6OjufnSpLlgz0Go0OD6fTcCUA&#10;zd229T5O1XgEYovWh3EutO9FMLXIfzRJjTUYBgdAsTG2QeF6e7jZRoT4RALSjngHd/7feD2E+2cX&#10;DAfcccH9zfbOC8a8NoVQUhMWmsww5BZYxHGmBIjc25TAsrZ+DmkWd5KQTw6SW9aQwVifmeb5T63R&#10;vsm5nGf+Us6JlYjgMyvEhackkegc0SQer4V0RQ09E0uhrskKZxgNkRPaROHGqCvFavTgGu07gfk1&#10;16Pkb5SIBdeXIsWTBLv7Ncu+zhmXsUQ03Phq6lQADMgp2Nxi16RrWVSDbPhYk7ixD64i9tLW+W/J&#10;XDu3HjEyUts651Ibu+tmCi+hiVzbg9pbqQmiX8/WMAnizCQ36F3W1E3dFXwq8cLPmfMXzKKLI/+Y&#10;TP4+PqkyqIppJEoyY3/ZtR/s0VyhpWSFqYB28fOCWUGJ+kHj2R/2BoMwRuJiMNzvY2G3NbNtjV7k&#10;pwadoQdyFjyKwd6rjZhakz/AADsJUaFimiP2hHJvN4tTX08rjEAuTk6iGUZHwfy5vip4AA8JDo3r&#10;ev2A2aLhnEeHvGc2E4SNv2hytW3w1OZk4U0qYwe8zWuTeoydur/UIzLMte11tLod5MefAQAA//8D&#10;AFBLAwQUAAYACAAAACEAFCRI198AAAAJAQAADwAAAGRycy9kb3ducmV2LnhtbEyPwU7DMBBE70j8&#10;g7VI3KjTUEgJcSpEqRAHDi2oZ8c2Sai9jmLXDXw9ywmOq7eaeVOtJmdZMmPoPQqYzzJgBpXXPbYC&#10;3t82V0tgIUrU0no0Ar5MgFV9flbJUvsTbk3axZZRCIZSCuhiHErOg+qMk2HmB4PEPvzoZKRzbLke&#10;5YnCneV5lt1yJ3ukhk4O5rEz6rA7OgHrQn3GJ/u6jofNVjUv+/SdnpMQlxfTwz2waKb49wy/+qQO&#10;NTk1/og6MCsgXyxoSxRQ5MCI32U3BbCGwPU8B15X/P+C+gcAAP//AwBQSwECLQAUAAYACAAAACEA&#10;toM4kv4AAADhAQAAEwAAAAAAAAAAAAAAAAAAAAAAW0NvbnRlbnRfVHlwZXNdLnhtbFBLAQItABQA&#10;BgAIAAAAIQA4/SH/1gAAAJQBAAALAAAAAAAAAAAAAAAAAC8BAABfcmVscy8ucmVsc1BLAQItABQA&#10;BgAIAAAAIQDYfe8rqgMAABAIAAAOAAAAAAAAAAAAAAAAAC4CAABkcnMvZTJvRG9jLnhtbFBLAQIt&#10;ABQABgAIAAAAIQAUJEjX3wAAAAkBAAAPAAAAAAAAAAAAAAAAAAQGAABkcnMvZG93bnJldi54bWxQ&#10;SwUGAAAAAAQABADzAAAAEAcAAAAA&#10;" adj="-11796480,,5400" path="m,l3964815,r237071,237071l4201886,1422400r,l237071,1422400,,1185329,,xe" fillcolor="#69f" strokecolor="#243255 [1604]" strokeweight="1.25pt">
            <v:fill color2="#c7d0e7 [980]" colors="0 #69f;48497f #acb9db;54395f #acb9db;1 #c8d1e7" focus="100%" type="gradient"/>
            <v:stroke joinstyle="miter" endcap="round"/>
            <v:formulas/>
            <v:path arrowok="t" o:connecttype="custom" o:connectlocs="0,0;3964815,0;4201886,237071;4201886,1422400;4201886,1422400;237071,1422400;0,1185329;0,0" o:connectangles="0,0,0,0,0,0,0,0" textboxrect="0,0,4201886,1422400"/>
            <v:textbox>
              <w:txbxContent>
                <w:p w:rsidR="00EA3673" w:rsidRDefault="00EA3673" w:rsidP="00563AB4">
                  <w:pPr>
                    <w:rPr>
                      <w:b/>
                      <w:i/>
                      <w:color w:val="660033"/>
                    </w:rPr>
                  </w:pPr>
                </w:p>
                <w:p w:rsidR="00EA3673" w:rsidRPr="00CC190D" w:rsidRDefault="00EA3673" w:rsidP="00563AB4">
                  <w:pPr>
                    <w:rPr>
                      <w:b/>
                      <w:i/>
                      <w:color w:val="660033"/>
                    </w:rPr>
                  </w:pPr>
                  <w:r w:rsidRPr="00CC190D">
                    <w:rPr>
                      <w:b/>
                      <w:i/>
                      <w:color w:val="660033"/>
                    </w:rPr>
                    <w:t>Главное в обучении детей состоит не только в том,</w:t>
                  </w:r>
                </w:p>
                <w:p w:rsidR="00EA3673" w:rsidRPr="00CC190D" w:rsidRDefault="00EA3673" w:rsidP="00CC190D">
                  <w:pPr>
                    <w:jc w:val="right"/>
                    <w:rPr>
                      <w:b/>
                      <w:i/>
                      <w:color w:val="660033"/>
                    </w:rPr>
                  </w:pPr>
                  <w:r w:rsidRPr="00CC190D">
                    <w:rPr>
                      <w:b/>
                      <w:i/>
                      <w:color w:val="660033"/>
                    </w:rPr>
                    <w:t xml:space="preserve">Что им сообщается, а и в том, </w:t>
                  </w:r>
                </w:p>
                <w:p w:rsidR="00EA3673" w:rsidRPr="00A61CDD" w:rsidRDefault="00EA3673" w:rsidP="00CC190D">
                  <w:pPr>
                    <w:jc w:val="right"/>
                    <w:rPr>
                      <w:i/>
                      <w:color w:val="660033"/>
                    </w:rPr>
                  </w:pPr>
                  <w:r w:rsidRPr="00CC190D">
                    <w:rPr>
                      <w:b/>
                      <w:i/>
                      <w:color w:val="660033"/>
                    </w:rPr>
                    <w:t>Как им сообщается изучаемое.</w:t>
                  </w:r>
                </w:p>
                <w:p w:rsidR="00EA3673" w:rsidRDefault="00EA3673" w:rsidP="00CC190D">
                  <w:pPr>
                    <w:jc w:val="right"/>
                    <w:rPr>
                      <w:i/>
                      <w:color w:val="660033"/>
                    </w:rPr>
                  </w:pPr>
                </w:p>
                <w:p w:rsidR="00EA3673" w:rsidRDefault="00EA3673" w:rsidP="00CC190D">
                  <w:pPr>
                    <w:jc w:val="right"/>
                    <w:rPr>
                      <w:i/>
                      <w:color w:val="660033"/>
                    </w:rPr>
                  </w:pPr>
                  <w:r w:rsidRPr="00A61CDD">
                    <w:rPr>
                      <w:i/>
                      <w:color w:val="660033"/>
                    </w:rPr>
                    <w:t>Н. И. Пирогов</w:t>
                  </w:r>
                </w:p>
                <w:p w:rsidR="00EA3673" w:rsidRDefault="00EA3673" w:rsidP="00CC190D"/>
              </w:txbxContent>
            </v:textbox>
          </v:shape>
        </w:pict>
      </w:r>
    </w:p>
    <w:p w:rsidR="00A61CDD" w:rsidRDefault="00A61CDD" w:rsidP="00A61CDD">
      <w:pPr>
        <w:jc w:val="center"/>
        <w:rPr>
          <w:i/>
        </w:rPr>
      </w:pPr>
    </w:p>
    <w:p w:rsidR="00A61CDD" w:rsidRDefault="00A61CDD" w:rsidP="00563AB4">
      <w:pPr>
        <w:rPr>
          <w:i/>
        </w:rPr>
      </w:pPr>
    </w:p>
    <w:p w:rsidR="00A61CDD" w:rsidRDefault="00A61CD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Default="00CC190D" w:rsidP="00A61CDD">
      <w:pPr>
        <w:jc w:val="center"/>
        <w:rPr>
          <w:i/>
        </w:rPr>
      </w:pPr>
    </w:p>
    <w:p w:rsidR="00CC190D" w:rsidRPr="00CC190D" w:rsidRDefault="00CC190D" w:rsidP="00A61CDD">
      <w:pPr>
        <w:jc w:val="center"/>
        <w:rPr>
          <w:b/>
          <w:i/>
        </w:rPr>
      </w:pPr>
    </w:p>
    <w:p w:rsidR="00CC190D" w:rsidRPr="00CC190D" w:rsidRDefault="00CC190D" w:rsidP="00A61CDD">
      <w:pPr>
        <w:jc w:val="center"/>
        <w:rPr>
          <w:b/>
          <w:i/>
          <w:color w:val="660066"/>
        </w:rPr>
      </w:pPr>
      <w:r w:rsidRPr="00CC190D">
        <w:rPr>
          <w:b/>
          <w:i/>
          <w:color w:val="660066"/>
        </w:rPr>
        <w:t>пос. Шарапова-Охота</w:t>
      </w:r>
    </w:p>
    <w:p w:rsidR="00CC190D" w:rsidRPr="00CC190D" w:rsidRDefault="00CC190D" w:rsidP="00A61CDD">
      <w:pPr>
        <w:jc w:val="center"/>
        <w:rPr>
          <w:b/>
          <w:i/>
          <w:color w:val="660066"/>
        </w:rPr>
      </w:pPr>
    </w:p>
    <w:p w:rsidR="001D6A73" w:rsidRDefault="00CC190D" w:rsidP="0031368E">
      <w:pPr>
        <w:jc w:val="center"/>
        <w:rPr>
          <w:b/>
          <w:i/>
          <w:color w:val="660066"/>
        </w:rPr>
      </w:pPr>
      <w:r w:rsidRPr="00CC190D">
        <w:rPr>
          <w:b/>
          <w:i/>
          <w:color w:val="660066"/>
        </w:rPr>
        <w:t>2016г.</w:t>
      </w:r>
    </w:p>
    <w:p w:rsidR="001D6A73" w:rsidRPr="00124D22" w:rsidRDefault="00D455E1" w:rsidP="00563AB4">
      <w:pPr>
        <w:spacing w:after="39" w:line="267" w:lineRule="auto"/>
        <w:ind w:right="141"/>
        <w:jc w:val="right"/>
        <w:rPr>
          <w:rFonts w:eastAsia="Monotype Corsiva"/>
          <w:i/>
          <w:sz w:val="28"/>
          <w:szCs w:val="28"/>
        </w:rPr>
      </w:pPr>
      <w:r w:rsidRPr="00002FC9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1269838" cy="1260475"/>
            <wp:effectExtent l="209550" t="209550" r="216535" b="225425"/>
            <wp:wrapNone/>
            <wp:docPr id="16" name="Рисунок 16" descr="http://serpuo.ru/picture_library/sh-oh_shkola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puo.ru/picture_library/sh-oh_shkola_clip_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59" t="10192" r="33658" b="17487"/>
                    <a:stretch/>
                  </pic:blipFill>
                  <pic:spPr bwMode="auto">
                    <a:xfrm>
                      <a:off x="0" y="0"/>
                      <a:ext cx="1270000" cy="1260636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6A73" w:rsidRPr="00124D22">
        <w:rPr>
          <w:rFonts w:ascii="Monotype Corsiva" w:eastAsia="Monotype Corsiva" w:hAnsi="Monotype Corsiva"/>
          <w:i/>
          <w:sz w:val="48"/>
          <w:szCs w:val="48"/>
        </w:rPr>
        <w:t>Ш</w:t>
      </w:r>
      <w:r w:rsidR="001D6A73" w:rsidRPr="00124D22">
        <w:rPr>
          <w:rFonts w:eastAsia="Monotype Corsiva"/>
          <w:i/>
          <w:sz w:val="28"/>
          <w:szCs w:val="28"/>
        </w:rPr>
        <w:t>кола - это мастерская, где формируется мысль подрастающего поколения,</w:t>
      </w:r>
      <w:r w:rsidR="006E70FB" w:rsidRPr="00124D22">
        <w:rPr>
          <w:rFonts w:eastAsia="Monotype Corsiva"/>
          <w:i/>
          <w:sz w:val="28"/>
          <w:szCs w:val="28"/>
        </w:rPr>
        <w:t xml:space="preserve"> надо крепко держать ее в руках,</w:t>
      </w:r>
    </w:p>
    <w:p w:rsidR="006E70FB" w:rsidRPr="00124D22" w:rsidRDefault="006E70FB" w:rsidP="00563AB4">
      <w:pPr>
        <w:spacing w:after="39" w:line="267" w:lineRule="auto"/>
        <w:ind w:right="-1"/>
        <w:jc w:val="right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                                                      если не хочешь выпустить из рук будущее!  </w:t>
      </w:r>
    </w:p>
    <w:p w:rsidR="001D6A73" w:rsidRPr="00124D22" w:rsidRDefault="006E70FB" w:rsidP="00563AB4">
      <w:pPr>
        <w:tabs>
          <w:tab w:val="left" w:pos="8505"/>
        </w:tabs>
        <w:spacing w:after="39" w:line="267" w:lineRule="auto"/>
        <w:ind w:right="844"/>
        <w:jc w:val="right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А. Барбюс                 </w:t>
      </w:r>
    </w:p>
    <w:p w:rsidR="001D6A73" w:rsidRPr="00124D22" w:rsidRDefault="001D6A73" w:rsidP="006E70FB">
      <w:pPr>
        <w:spacing w:after="4" w:line="267" w:lineRule="auto"/>
        <w:ind w:left="1262" w:right="844" w:firstLine="937"/>
        <w:jc w:val="both"/>
        <w:rPr>
          <w:rFonts w:eastAsia="Monotype Corsiva"/>
          <w:b/>
          <w:i/>
          <w:sz w:val="28"/>
          <w:szCs w:val="28"/>
          <w:u w:val="single"/>
        </w:rPr>
      </w:pPr>
      <w:r w:rsidRPr="00124D22">
        <w:rPr>
          <w:rFonts w:ascii="Monotype Corsiva" w:eastAsia="Monotype Corsiva" w:hAnsi="Monotype Corsiva"/>
          <w:b/>
          <w:i/>
          <w:sz w:val="40"/>
          <w:szCs w:val="40"/>
          <w:u w:val="single"/>
        </w:rPr>
        <w:t>У</w:t>
      </w:r>
      <w:r w:rsidRPr="00124D22">
        <w:rPr>
          <w:rFonts w:eastAsia="Monotype Corsiva"/>
          <w:b/>
          <w:i/>
          <w:sz w:val="28"/>
          <w:szCs w:val="28"/>
          <w:u w:val="single"/>
        </w:rPr>
        <w:t>важаемые друзья!</w:t>
      </w:r>
    </w:p>
    <w:p w:rsidR="001D6A73" w:rsidRPr="00124D22" w:rsidRDefault="001D6A73" w:rsidP="006E70FB">
      <w:pPr>
        <w:spacing w:after="4" w:line="267" w:lineRule="auto"/>
        <w:ind w:left="-142" w:right="-1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40"/>
          <w:szCs w:val="40"/>
        </w:rPr>
        <w:t>К</w:t>
      </w:r>
      <w:r w:rsidRPr="00124D22">
        <w:rPr>
          <w:rFonts w:eastAsia="Monotype Corsiva"/>
          <w:i/>
          <w:sz w:val="28"/>
          <w:szCs w:val="28"/>
        </w:rPr>
        <w:t>оллектив МОУ «Шарапово-Охотская ООШ» предлагает вашему вниманию публичный доклад, в котором представлены результаты деятельности школы за 2015-2016 учебный год.</w:t>
      </w:r>
    </w:p>
    <w:p w:rsidR="001D6A73" w:rsidRPr="00124D22" w:rsidRDefault="001D6A73" w:rsidP="006E70FB">
      <w:pPr>
        <w:spacing w:after="4" w:line="267" w:lineRule="auto"/>
        <w:ind w:left="-142" w:right="-1" w:firstLine="14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>В докладе содержится информация о том, чем живет школа,</w:t>
      </w:r>
      <w:r w:rsidR="00DD41AC" w:rsidRPr="00124D22">
        <w:rPr>
          <w:rFonts w:eastAsia="Monotype Corsiva"/>
          <w:i/>
          <w:sz w:val="28"/>
          <w:szCs w:val="28"/>
        </w:rPr>
        <w:t xml:space="preserve"> как она работает, каких успехов достигла в этом учебном году. Главная цель доклада- широкое информирование родителей и общественности об основных результатах развития школы за отчетный период.</w:t>
      </w:r>
    </w:p>
    <w:p w:rsidR="00DD41AC" w:rsidRPr="00124D22" w:rsidRDefault="00DD41AC" w:rsidP="006E70FB">
      <w:pPr>
        <w:spacing w:after="4" w:line="267" w:lineRule="auto"/>
        <w:ind w:left="-142" w:right="-1" w:firstLine="14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   Публичный доклад адресован ученикам, родителям, учителям, представителям местного сообщества, работникам органов Управления, а также всем, кто проявляет интерес к нашей работе.</w:t>
      </w:r>
    </w:p>
    <w:p w:rsidR="00DD41AC" w:rsidRPr="00124D22" w:rsidRDefault="00DD41AC" w:rsidP="006E70FB">
      <w:pPr>
        <w:spacing w:after="4" w:line="267" w:lineRule="auto"/>
        <w:ind w:left="-142" w:right="-1" w:firstLine="14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  В первую очередь, хочется обратиться к нашим ученикам</w:t>
      </w:r>
      <w:r w:rsidR="0031368E" w:rsidRPr="00124D22">
        <w:rPr>
          <w:rFonts w:eastAsia="Monotype Corsiva"/>
          <w:i/>
          <w:sz w:val="28"/>
          <w:szCs w:val="28"/>
        </w:rPr>
        <w:t>.</w:t>
      </w:r>
    </w:p>
    <w:p w:rsidR="00DD41AC" w:rsidRPr="00124D22" w:rsidRDefault="001A4EBB" w:rsidP="006E70FB">
      <w:pPr>
        <w:spacing w:after="4" w:line="267" w:lineRule="auto"/>
        <w:ind w:left="-142" w:right="-1" w:firstLine="14"/>
        <w:jc w:val="center"/>
        <w:rPr>
          <w:rFonts w:eastAsia="Monotype Corsiva"/>
          <w:b/>
          <w:i/>
          <w:sz w:val="28"/>
          <w:szCs w:val="28"/>
          <w:u w:val="single"/>
        </w:rPr>
      </w:pPr>
      <w:r w:rsidRPr="00124D22">
        <w:rPr>
          <w:rFonts w:eastAsia="Monotype Corsiva"/>
          <w:b/>
          <w:i/>
          <w:sz w:val="28"/>
          <w:szCs w:val="28"/>
          <w:u w:val="single"/>
        </w:rPr>
        <w:t>Дорогие наши дети</w:t>
      </w:r>
      <w:r w:rsidR="00DD41AC" w:rsidRPr="00124D22">
        <w:rPr>
          <w:rFonts w:eastAsia="Monotype Corsiva"/>
          <w:b/>
          <w:i/>
          <w:sz w:val="28"/>
          <w:szCs w:val="28"/>
          <w:u w:val="single"/>
        </w:rPr>
        <w:t>!</w:t>
      </w:r>
    </w:p>
    <w:p w:rsidR="001A4EBB" w:rsidRPr="00124D22" w:rsidRDefault="00DD41AC" w:rsidP="006E70FB">
      <w:pPr>
        <w:spacing w:after="4" w:line="267" w:lineRule="auto"/>
        <w:ind w:left="-142" w:right="-1" w:firstLine="14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      Для </w:t>
      </w:r>
      <w:r w:rsidR="001A4EBB" w:rsidRPr="00124D22">
        <w:rPr>
          <w:rFonts w:eastAsia="Monotype Corsiva"/>
          <w:i/>
          <w:sz w:val="28"/>
          <w:szCs w:val="28"/>
        </w:rPr>
        <w:t>нас очень важно В</w:t>
      </w:r>
      <w:r w:rsidRPr="00124D22">
        <w:rPr>
          <w:rFonts w:eastAsia="Monotype Corsiva"/>
          <w:i/>
          <w:sz w:val="28"/>
          <w:szCs w:val="28"/>
        </w:rPr>
        <w:t xml:space="preserve">аше участие в подготовке и обсуждении доклада. Вы не на словах, а на деле являетесь активными участниками школьной жизни. </w:t>
      </w:r>
      <w:r w:rsidR="001A4EBB" w:rsidRPr="00124D22">
        <w:rPr>
          <w:rFonts w:eastAsia="Monotype Corsiva"/>
          <w:i/>
          <w:sz w:val="28"/>
          <w:szCs w:val="28"/>
        </w:rPr>
        <w:t>Эта ответственная работа станет для Вас элементом гражданского образования и демократического воспитания.</w:t>
      </w:r>
    </w:p>
    <w:p w:rsidR="001A4EBB" w:rsidRPr="00124D22" w:rsidRDefault="001A4EBB" w:rsidP="006E70FB">
      <w:pPr>
        <w:spacing w:after="4" w:line="267" w:lineRule="auto"/>
        <w:ind w:left="-142" w:right="-1" w:firstLine="14"/>
        <w:jc w:val="center"/>
        <w:rPr>
          <w:rFonts w:eastAsia="Monotype Corsiva"/>
          <w:b/>
          <w:i/>
          <w:sz w:val="28"/>
          <w:szCs w:val="28"/>
          <w:u w:val="single"/>
        </w:rPr>
      </w:pPr>
      <w:r w:rsidRPr="00124D22">
        <w:rPr>
          <w:rFonts w:eastAsia="Monotype Corsiva"/>
          <w:b/>
          <w:i/>
          <w:sz w:val="28"/>
          <w:szCs w:val="28"/>
          <w:u w:val="single"/>
        </w:rPr>
        <w:t>Уважаемые родители!</w:t>
      </w:r>
    </w:p>
    <w:p w:rsidR="001A4EBB" w:rsidRPr="00124D22" w:rsidRDefault="001A4EBB" w:rsidP="006E70FB">
      <w:pPr>
        <w:spacing w:after="4" w:line="267" w:lineRule="auto"/>
        <w:ind w:left="-142" w:right="-1" w:firstLine="14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       Прочитав доклад, Вы сможете не только получить желаемую информацию, но и понять, что школа всегда готова вести открытый диалог. Родители и учителя – две мощнейшие силы, роль</w:t>
      </w:r>
      <w:r w:rsidR="0031368E" w:rsidRPr="00124D22">
        <w:rPr>
          <w:rFonts w:eastAsia="Monotype Corsiva"/>
          <w:i/>
          <w:sz w:val="28"/>
          <w:szCs w:val="28"/>
        </w:rPr>
        <w:t xml:space="preserve"> которых в становлении личности</w:t>
      </w:r>
      <w:r w:rsidRPr="00124D22">
        <w:rPr>
          <w:rFonts w:eastAsia="Monotype Corsiva"/>
          <w:i/>
          <w:sz w:val="28"/>
          <w:szCs w:val="28"/>
        </w:rPr>
        <w:t xml:space="preserve"> каждого человека невозможно преувеличить. Взаимопонимание, </w:t>
      </w:r>
      <w:proofErr w:type="spellStart"/>
      <w:r w:rsidRPr="00124D22">
        <w:rPr>
          <w:rFonts w:eastAsia="Monotype Corsiva"/>
          <w:i/>
          <w:sz w:val="28"/>
          <w:szCs w:val="28"/>
        </w:rPr>
        <w:t>взаимодополнение</w:t>
      </w:r>
      <w:proofErr w:type="spellEnd"/>
      <w:r w:rsidRPr="00124D22">
        <w:rPr>
          <w:rFonts w:eastAsia="Monotype Corsiva"/>
          <w:i/>
          <w:sz w:val="28"/>
          <w:szCs w:val="28"/>
        </w:rPr>
        <w:t>, сотворчество школы и семьи в воспитании и образовании порастающего поколения – залог успеха!</w:t>
      </w:r>
    </w:p>
    <w:p w:rsidR="0031368E" w:rsidRPr="00124D22" w:rsidRDefault="001A4EBB" w:rsidP="006E70FB">
      <w:pPr>
        <w:spacing w:after="4" w:line="267" w:lineRule="auto"/>
        <w:ind w:left="-142" w:right="-1" w:firstLine="14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     Мы обращаемся и к социальным партнерам. Наш доклад позволит Вам </w:t>
      </w:r>
      <w:r w:rsidR="0031368E" w:rsidRPr="00124D22">
        <w:rPr>
          <w:rFonts w:eastAsia="Monotype Corsiva"/>
          <w:i/>
          <w:sz w:val="28"/>
          <w:szCs w:val="28"/>
        </w:rPr>
        <w:t>глубже осознать свою роль в развитии школы. Подводя итоги завершившегося года, мы хотим рассказать о школе в целом. Друзья! Мы рассчитываем на понимание и поддержку в решении конкретных задач. Пусть новый учебный год будет ярким, насыщенным, интересным, значимым для каждого из нас. Будьте полны энергии, радости!</w:t>
      </w:r>
    </w:p>
    <w:p w:rsidR="0031368E" w:rsidRPr="00124D22" w:rsidRDefault="0031368E" w:rsidP="006E70FB">
      <w:pPr>
        <w:spacing w:after="4" w:line="267" w:lineRule="auto"/>
        <w:ind w:left="-142" w:right="-1" w:firstLine="14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    Дорогу осилит идущий!</w:t>
      </w:r>
    </w:p>
    <w:p w:rsidR="001D6A73" w:rsidRPr="00124D22" w:rsidRDefault="0031368E" w:rsidP="006E70FB">
      <w:pPr>
        <w:spacing w:after="4" w:line="267" w:lineRule="auto"/>
        <w:ind w:right="-24" w:firstLine="937"/>
        <w:jc w:val="both"/>
        <w:rPr>
          <w:rFonts w:eastAsia="Monotype Corsiva"/>
          <w:i/>
          <w:sz w:val="28"/>
          <w:szCs w:val="28"/>
        </w:rPr>
      </w:pPr>
      <w:r w:rsidRPr="00124D22">
        <w:rPr>
          <w:rFonts w:eastAsia="Monotype Corsiva"/>
          <w:i/>
          <w:sz w:val="28"/>
          <w:szCs w:val="28"/>
        </w:rPr>
        <w:t xml:space="preserve">Все волнующие Вас вопросы Вы можете направлять на электронный адрес школы: </w:t>
      </w:r>
      <w:hyperlink r:id="rId9" w:history="1">
        <w:r w:rsidRPr="00124D22">
          <w:rPr>
            <w:rStyle w:val="a3"/>
            <w:rFonts w:eastAsia="Monotype Corsiva"/>
            <w:i/>
            <w:color w:val="auto"/>
            <w:sz w:val="28"/>
            <w:szCs w:val="28"/>
            <w:lang w:val="en-US"/>
          </w:rPr>
          <w:t>shoschool</w:t>
        </w:r>
        <w:r w:rsidRPr="00124D22">
          <w:rPr>
            <w:rStyle w:val="a3"/>
            <w:rFonts w:eastAsia="Monotype Corsiva"/>
            <w:i/>
            <w:color w:val="auto"/>
            <w:sz w:val="28"/>
            <w:szCs w:val="28"/>
          </w:rPr>
          <w:t>@</w:t>
        </w:r>
        <w:r w:rsidRPr="00124D22">
          <w:rPr>
            <w:rStyle w:val="a3"/>
            <w:rFonts w:eastAsia="Monotype Corsiva"/>
            <w:i/>
            <w:color w:val="auto"/>
            <w:sz w:val="28"/>
            <w:szCs w:val="28"/>
            <w:lang w:val="en-US"/>
          </w:rPr>
          <w:t>gmail</w:t>
        </w:r>
        <w:r w:rsidRPr="00124D22">
          <w:rPr>
            <w:rStyle w:val="a3"/>
            <w:rFonts w:eastAsia="Monotype Corsiva"/>
            <w:i/>
            <w:color w:val="auto"/>
            <w:sz w:val="28"/>
            <w:szCs w:val="28"/>
          </w:rPr>
          <w:t>.</w:t>
        </w:r>
        <w:r w:rsidRPr="00124D22">
          <w:rPr>
            <w:rStyle w:val="a3"/>
            <w:rFonts w:eastAsia="Monotype Corsiva"/>
            <w:i/>
            <w:color w:val="auto"/>
            <w:sz w:val="28"/>
            <w:szCs w:val="28"/>
            <w:lang w:val="en-US"/>
          </w:rPr>
          <w:t>com</w:t>
        </w:r>
      </w:hyperlink>
      <w:r w:rsidRPr="00124D22">
        <w:rPr>
          <w:rFonts w:eastAsia="Monotype Corsiva"/>
          <w:i/>
          <w:sz w:val="28"/>
          <w:szCs w:val="28"/>
        </w:rPr>
        <w:t xml:space="preserve"> или задать лично директору школы Сергею Александровичу Ракитину по телефону </w:t>
      </w:r>
      <w:r w:rsidRPr="00124D22">
        <w:rPr>
          <w:rFonts w:eastAsia="Monotype Corsiva"/>
          <w:b/>
          <w:i/>
          <w:sz w:val="28"/>
          <w:szCs w:val="28"/>
        </w:rPr>
        <w:t>8(4967)75-90-60</w:t>
      </w:r>
      <w:r w:rsidRPr="00124D22">
        <w:rPr>
          <w:rFonts w:eastAsia="Monotype Corsiva"/>
          <w:i/>
          <w:sz w:val="28"/>
          <w:szCs w:val="28"/>
        </w:rPr>
        <w:t xml:space="preserve"> или на сайте нашей школы </w:t>
      </w:r>
      <w:hyperlink r:id="rId10" w:history="1">
        <w:r w:rsidR="003812B7" w:rsidRPr="00124D22">
          <w:rPr>
            <w:sz w:val="28"/>
            <w:szCs w:val="28"/>
            <w:u w:val="single"/>
            <w:lang w:val="en-US"/>
          </w:rPr>
          <w:t>http</w:t>
        </w:r>
        <w:r w:rsidR="003812B7" w:rsidRPr="00124D22">
          <w:rPr>
            <w:sz w:val="28"/>
            <w:szCs w:val="28"/>
            <w:u w:val="single"/>
          </w:rPr>
          <w:t>://</w:t>
        </w:r>
        <w:r w:rsidR="003812B7" w:rsidRPr="00124D22">
          <w:rPr>
            <w:sz w:val="28"/>
            <w:szCs w:val="28"/>
            <w:u w:val="single"/>
            <w:lang w:val="en-US"/>
          </w:rPr>
          <w:t>sh</w:t>
        </w:r>
        <w:r w:rsidR="003812B7" w:rsidRPr="00124D22">
          <w:rPr>
            <w:sz w:val="28"/>
            <w:szCs w:val="28"/>
            <w:u w:val="single"/>
          </w:rPr>
          <w:t>-</w:t>
        </w:r>
        <w:r w:rsidR="003812B7" w:rsidRPr="00124D22">
          <w:rPr>
            <w:sz w:val="28"/>
            <w:szCs w:val="28"/>
            <w:u w:val="single"/>
            <w:lang w:val="en-US"/>
          </w:rPr>
          <w:t>ohota</w:t>
        </w:r>
        <w:r w:rsidR="003812B7" w:rsidRPr="00124D22">
          <w:rPr>
            <w:sz w:val="28"/>
            <w:szCs w:val="28"/>
            <w:u w:val="single"/>
          </w:rPr>
          <w:t>-</w:t>
        </w:r>
        <w:r w:rsidR="003812B7" w:rsidRPr="00124D22">
          <w:rPr>
            <w:sz w:val="28"/>
            <w:szCs w:val="28"/>
            <w:u w:val="single"/>
            <w:lang w:val="en-US"/>
          </w:rPr>
          <w:t>school</w:t>
        </w:r>
        <w:r w:rsidR="003812B7" w:rsidRPr="00124D22">
          <w:rPr>
            <w:sz w:val="28"/>
            <w:szCs w:val="28"/>
            <w:u w:val="single"/>
          </w:rPr>
          <w:t>.3</w:t>
        </w:r>
        <w:r w:rsidR="003812B7" w:rsidRPr="00124D22">
          <w:rPr>
            <w:sz w:val="28"/>
            <w:szCs w:val="28"/>
            <w:u w:val="single"/>
            <w:lang w:val="en-US"/>
          </w:rPr>
          <w:t>dn</w:t>
        </w:r>
        <w:r w:rsidR="003812B7" w:rsidRPr="00124D22">
          <w:rPr>
            <w:sz w:val="28"/>
            <w:szCs w:val="28"/>
            <w:u w:val="single"/>
          </w:rPr>
          <w:t>.</w:t>
        </w:r>
        <w:r w:rsidR="003812B7" w:rsidRPr="00124D22">
          <w:rPr>
            <w:sz w:val="28"/>
            <w:szCs w:val="28"/>
            <w:u w:val="single"/>
            <w:lang w:val="en-US"/>
          </w:rPr>
          <w:t>ru</w:t>
        </w:r>
        <w:r w:rsidR="003812B7" w:rsidRPr="00124D22">
          <w:rPr>
            <w:sz w:val="28"/>
            <w:szCs w:val="28"/>
            <w:u w:val="single"/>
          </w:rPr>
          <w:t>/</w:t>
        </w:r>
      </w:hyperlink>
      <w:r w:rsidR="006E70FB" w:rsidRPr="00124D22">
        <w:rPr>
          <w:rFonts w:eastAsia="Monotype Corsiva"/>
          <w:i/>
          <w:sz w:val="28"/>
          <w:szCs w:val="28"/>
        </w:rPr>
        <w:t>.</w:t>
      </w:r>
    </w:p>
    <w:p w:rsidR="001D6A73" w:rsidRPr="00124D22" w:rsidRDefault="001D6A73" w:rsidP="006E70FB">
      <w:pPr>
        <w:spacing w:after="4" w:line="267" w:lineRule="auto"/>
        <w:ind w:left="1262" w:right="844" w:firstLine="937"/>
        <w:jc w:val="both"/>
        <w:rPr>
          <w:rFonts w:ascii="Monotype Corsiva" w:eastAsia="Monotype Corsiva" w:hAnsi="Monotype Corsiva" w:cs="Monotype Corsiva"/>
          <w:i/>
          <w:szCs w:val="22"/>
        </w:rPr>
      </w:pPr>
    </w:p>
    <w:p w:rsidR="006E70FB" w:rsidRPr="00124D22" w:rsidRDefault="0031368E" w:rsidP="006E70FB">
      <w:pPr>
        <w:spacing w:after="4" w:line="267" w:lineRule="auto"/>
        <w:ind w:left="1262" w:right="844" w:firstLine="937"/>
        <w:jc w:val="right"/>
        <w:rPr>
          <w:rFonts w:ascii="Monotype Corsiva" w:eastAsia="Monotype Corsiva" w:hAnsi="Monotype Corsiva" w:cs="Monotype Corsiva"/>
          <w:i/>
          <w:sz w:val="28"/>
          <w:szCs w:val="28"/>
        </w:rPr>
      </w:pPr>
      <w:r w:rsidRPr="00124D22">
        <w:rPr>
          <w:rFonts w:ascii="Monotype Corsiva" w:eastAsia="Monotype Corsiva" w:hAnsi="Monotype Corsiva" w:cs="Monotype Corsiva"/>
          <w:i/>
          <w:sz w:val="28"/>
          <w:szCs w:val="28"/>
        </w:rPr>
        <w:t xml:space="preserve">Публичный доклад был подготовлен администрацией школы, </w:t>
      </w:r>
    </w:p>
    <w:p w:rsidR="001D6A73" w:rsidRPr="00124D22" w:rsidRDefault="0031368E" w:rsidP="006E70FB">
      <w:pPr>
        <w:spacing w:after="4" w:line="267" w:lineRule="auto"/>
        <w:ind w:left="1262" w:right="844" w:firstLine="937"/>
        <w:jc w:val="both"/>
        <w:rPr>
          <w:rFonts w:ascii="Monotype Corsiva" w:eastAsia="Monotype Corsiva" w:hAnsi="Monotype Corsiva" w:cs="Monotype Corsiva"/>
          <w:i/>
          <w:sz w:val="28"/>
          <w:szCs w:val="28"/>
        </w:rPr>
      </w:pPr>
      <w:r w:rsidRPr="00124D22">
        <w:rPr>
          <w:rFonts w:ascii="Monotype Corsiva" w:eastAsia="Monotype Corsiva" w:hAnsi="Monotype Corsiva" w:cs="Monotype Corsiva"/>
          <w:i/>
          <w:sz w:val="28"/>
          <w:szCs w:val="28"/>
        </w:rPr>
        <w:t>творческой группой учителей и учеников.</w:t>
      </w:r>
    </w:p>
    <w:p w:rsidR="006F22A8" w:rsidRPr="004035E1" w:rsidRDefault="006F22A8" w:rsidP="004035E1">
      <w:pPr>
        <w:spacing w:after="4" w:line="267" w:lineRule="auto"/>
        <w:ind w:right="844"/>
        <w:rPr>
          <w:rFonts w:eastAsia="Monotype Corsiva"/>
          <w:b/>
          <w:sz w:val="28"/>
          <w:szCs w:val="28"/>
        </w:rPr>
      </w:pPr>
    </w:p>
    <w:p w:rsidR="006E70FB" w:rsidRDefault="007A4A16" w:rsidP="005D1533">
      <w:pPr>
        <w:pStyle w:val="a4"/>
        <w:numPr>
          <w:ilvl w:val="0"/>
          <w:numId w:val="6"/>
        </w:numPr>
        <w:spacing w:after="4" w:line="267" w:lineRule="auto"/>
        <w:ind w:right="844"/>
        <w:jc w:val="center"/>
        <w:rPr>
          <w:rFonts w:eastAsia="Monotype Corsiva"/>
          <w:b/>
          <w:sz w:val="28"/>
          <w:szCs w:val="28"/>
        </w:rPr>
      </w:pPr>
      <w:r w:rsidRPr="00124D22">
        <w:rPr>
          <w:rFonts w:eastAsia="Monotype Corsiva"/>
          <w:b/>
          <w:sz w:val="28"/>
          <w:szCs w:val="28"/>
        </w:rPr>
        <w:lastRenderedPageBreak/>
        <w:t>Информационная справка</w:t>
      </w:r>
    </w:p>
    <w:tbl>
      <w:tblPr>
        <w:tblW w:w="107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570"/>
        <w:gridCol w:w="3353"/>
        <w:gridCol w:w="3275"/>
        <w:gridCol w:w="3570"/>
      </w:tblGrid>
      <w:tr w:rsidR="004035E1" w:rsidRPr="00124D22" w:rsidTr="00680FB8">
        <w:trPr>
          <w:trHeight w:val="811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1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Полное наименование образовательного учреждения: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Муниципальное общеобразовательное учреждение</w:t>
            </w:r>
          </w:p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«Шарапово-Охотская основная</w:t>
            </w:r>
          </w:p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общеобразовательная школа»</w:t>
            </w:r>
          </w:p>
        </w:tc>
      </w:tr>
      <w:tr w:rsidR="004035E1" w:rsidRPr="00124D22" w:rsidTr="00680FB8">
        <w:trPr>
          <w:trHeight w:val="592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2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Сокращённое название образовательного учреждения: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</w:p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МОУ «Шарапово-Охотская ООШ»</w:t>
            </w:r>
          </w:p>
        </w:tc>
      </w:tr>
      <w:tr w:rsidR="004035E1" w:rsidRPr="00124D22" w:rsidTr="00680FB8">
        <w:trPr>
          <w:trHeight w:val="489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3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 xml:space="preserve">Фамилия, имя, отчество директора: 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Ракитин Сергей Александрович</w:t>
            </w:r>
          </w:p>
        </w:tc>
      </w:tr>
      <w:tr w:rsidR="004035E1" w:rsidRPr="00124D22" w:rsidTr="00680FB8">
        <w:trPr>
          <w:trHeight w:val="452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4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Фактический адрес образовательного учреждения: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 xml:space="preserve">142256 Московская область, </w:t>
            </w:r>
            <w:proofErr w:type="spellStart"/>
            <w:r w:rsidRPr="00124D22">
              <w:rPr>
                <w:sz w:val="22"/>
                <w:szCs w:val="22"/>
              </w:rPr>
              <w:t>Серпуховский</w:t>
            </w:r>
            <w:proofErr w:type="spellEnd"/>
            <w:r w:rsidRPr="00124D22">
              <w:rPr>
                <w:sz w:val="22"/>
                <w:szCs w:val="22"/>
              </w:rPr>
              <w:t xml:space="preserve"> район,</w:t>
            </w:r>
          </w:p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пос. Шарапова- Охота, ул. Школьная, 5</w:t>
            </w:r>
          </w:p>
        </w:tc>
      </w:tr>
      <w:tr w:rsidR="004035E1" w:rsidRPr="00124D22" w:rsidTr="00680FB8">
        <w:trPr>
          <w:trHeight w:val="502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5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Юридический адрес образовательного учреждения: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 xml:space="preserve">142256 Московская область, </w:t>
            </w:r>
            <w:proofErr w:type="spellStart"/>
            <w:r w:rsidRPr="00124D22">
              <w:rPr>
                <w:sz w:val="22"/>
                <w:szCs w:val="22"/>
              </w:rPr>
              <w:t>Серпуховский</w:t>
            </w:r>
            <w:proofErr w:type="spellEnd"/>
            <w:r w:rsidRPr="00124D22">
              <w:rPr>
                <w:sz w:val="22"/>
                <w:szCs w:val="22"/>
              </w:rPr>
              <w:t xml:space="preserve"> район,</w:t>
            </w:r>
          </w:p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пос. Шарапова Охота, ул. Школьная, 5</w:t>
            </w:r>
          </w:p>
        </w:tc>
      </w:tr>
      <w:tr w:rsidR="004035E1" w:rsidRPr="00124D22" w:rsidTr="00680FB8">
        <w:trPr>
          <w:trHeight w:val="316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6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 xml:space="preserve">Год основания учреждения: 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r w:rsidRPr="00124D22">
              <w:rPr>
                <w:sz w:val="22"/>
                <w:szCs w:val="22"/>
              </w:rPr>
              <w:t>11 января 1966г.</w:t>
            </w:r>
          </w:p>
        </w:tc>
      </w:tr>
      <w:tr w:rsidR="004035E1" w:rsidRPr="00124D22" w:rsidTr="00680FB8">
        <w:trPr>
          <w:trHeight w:val="344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7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 xml:space="preserve">Телефон: 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r w:rsidRPr="00124D22">
              <w:rPr>
                <w:sz w:val="22"/>
                <w:szCs w:val="22"/>
              </w:rPr>
              <w:t>8(4967)75-90-60</w:t>
            </w:r>
          </w:p>
        </w:tc>
      </w:tr>
      <w:tr w:rsidR="004035E1" w:rsidRPr="00124D22" w:rsidTr="00680FB8">
        <w:trPr>
          <w:trHeight w:val="344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8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  <w:lang w:val="en-US"/>
              </w:rPr>
              <w:t>E-mail</w:t>
            </w:r>
            <w:r w:rsidRPr="00124D22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0679E5" w:rsidP="00680FB8">
            <w:hyperlink r:id="rId11" w:history="1"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shoschool</w:t>
              </w:r>
              <w:r w:rsidR="004035E1" w:rsidRPr="00124D22">
                <w:rPr>
                  <w:sz w:val="22"/>
                  <w:szCs w:val="22"/>
                  <w:u w:val="single"/>
                </w:rPr>
                <w:t>@</w:t>
              </w:r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gmail</w:t>
              </w:r>
              <w:r w:rsidR="004035E1" w:rsidRPr="00124D22">
                <w:rPr>
                  <w:sz w:val="22"/>
                  <w:szCs w:val="22"/>
                  <w:u w:val="single"/>
                </w:rPr>
                <w:t>.</w:t>
              </w:r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com</w:t>
              </w:r>
            </w:hyperlink>
          </w:p>
        </w:tc>
      </w:tr>
      <w:tr w:rsidR="004035E1" w:rsidRPr="00124D22" w:rsidTr="00680FB8">
        <w:trPr>
          <w:trHeight w:val="344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9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  <w:lang w:val="en-US"/>
              </w:rPr>
              <w:t>Web-site</w:t>
            </w:r>
            <w:r w:rsidRPr="00124D22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0679E5" w:rsidP="00680FB8">
            <w:hyperlink r:id="rId12" w:history="1"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http</w:t>
              </w:r>
              <w:r w:rsidR="004035E1" w:rsidRPr="00124D22">
                <w:rPr>
                  <w:sz w:val="22"/>
                  <w:szCs w:val="22"/>
                  <w:u w:val="single"/>
                </w:rPr>
                <w:t>://</w:t>
              </w:r>
              <w:proofErr w:type="spellStart"/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sh</w:t>
              </w:r>
              <w:proofErr w:type="spellEnd"/>
              <w:r w:rsidR="004035E1" w:rsidRPr="00124D22">
                <w:rPr>
                  <w:sz w:val="22"/>
                  <w:szCs w:val="22"/>
                  <w:u w:val="single"/>
                </w:rPr>
                <w:t>-</w:t>
              </w:r>
              <w:proofErr w:type="spellStart"/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ohota</w:t>
              </w:r>
              <w:proofErr w:type="spellEnd"/>
              <w:r w:rsidR="004035E1" w:rsidRPr="00124D22">
                <w:rPr>
                  <w:sz w:val="22"/>
                  <w:szCs w:val="22"/>
                  <w:u w:val="single"/>
                </w:rPr>
                <w:t>-</w:t>
              </w:r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school</w:t>
              </w:r>
              <w:r w:rsidR="004035E1" w:rsidRPr="00124D22">
                <w:rPr>
                  <w:sz w:val="22"/>
                  <w:szCs w:val="22"/>
                  <w:u w:val="single"/>
                </w:rPr>
                <w:t>.3</w:t>
              </w:r>
              <w:proofErr w:type="spellStart"/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dn</w:t>
              </w:r>
              <w:proofErr w:type="spellEnd"/>
              <w:r w:rsidR="004035E1" w:rsidRPr="00124D22">
                <w:rPr>
                  <w:sz w:val="22"/>
                  <w:szCs w:val="22"/>
                  <w:u w:val="single"/>
                </w:rPr>
                <w:t>.</w:t>
              </w:r>
              <w:proofErr w:type="spellStart"/>
              <w:r w:rsidR="004035E1" w:rsidRPr="00124D22">
                <w:rPr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  <w:r w:rsidR="004035E1" w:rsidRPr="00124D22">
                <w:rPr>
                  <w:sz w:val="22"/>
                  <w:szCs w:val="22"/>
                  <w:u w:val="single"/>
                </w:rPr>
                <w:t>/</w:t>
              </w:r>
            </w:hyperlink>
          </w:p>
        </w:tc>
      </w:tr>
      <w:tr w:rsidR="004035E1" w:rsidRPr="00124D22" w:rsidTr="00680FB8">
        <w:trPr>
          <w:trHeight w:val="1733"/>
        </w:trPr>
        <w:tc>
          <w:tcPr>
            <w:tcW w:w="570" w:type="dxa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10</w:t>
            </w:r>
          </w:p>
        </w:tc>
        <w:tc>
          <w:tcPr>
            <w:tcW w:w="3353" w:type="dxa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 xml:space="preserve">Учредители </w:t>
            </w:r>
          </w:p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(название организации и/или Ф.И.О. физического лица, адрес, телефон):</w:t>
            </w:r>
          </w:p>
        </w:tc>
        <w:tc>
          <w:tcPr>
            <w:tcW w:w="6845" w:type="dxa"/>
            <w:gridSpan w:val="2"/>
            <w:shd w:val="clear" w:color="auto" w:fill="FFFFFF" w:themeFill="background1"/>
          </w:tcPr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Управление образования Администрации 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Серпуховского муниципального района. 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Московская область, г. Серпухов, ул. Советская, 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>88, ком. 137,тел.(8 496 7) 39-50-47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Начальник Управления образования Администрации Серпуховского муниципального района </w:t>
            </w:r>
          </w:p>
          <w:p w:rsidR="004035E1" w:rsidRPr="00124D22" w:rsidRDefault="004035E1" w:rsidP="00680FB8">
            <w:proofErr w:type="spellStart"/>
            <w:r w:rsidRPr="00124D22">
              <w:rPr>
                <w:sz w:val="22"/>
                <w:szCs w:val="22"/>
              </w:rPr>
              <w:t>Дудорис</w:t>
            </w:r>
            <w:proofErr w:type="spellEnd"/>
            <w:r w:rsidRPr="00124D22">
              <w:rPr>
                <w:sz w:val="22"/>
                <w:szCs w:val="22"/>
              </w:rPr>
              <w:t xml:space="preserve"> Марина Алексеевна</w:t>
            </w:r>
          </w:p>
        </w:tc>
      </w:tr>
      <w:tr w:rsidR="004035E1" w:rsidRPr="00124D22" w:rsidTr="00680FB8">
        <w:trPr>
          <w:trHeight w:val="559"/>
        </w:trPr>
        <w:tc>
          <w:tcPr>
            <w:tcW w:w="570" w:type="dxa"/>
            <w:vMerge w:val="restart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11</w:t>
            </w:r>
          </w:p>
        </w:tc>
        <w:tc>
          <w:tcPr>
            <w:tcW w:w="3353" w:type="dxa"/>
            <w:vMerge w:val="restart"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</w:p>
          <w:p w:rsidR="004035E1" w:rsidRPr="00124D22" w:rsidRDefault="004035E1" w:rsidP="00680FB8">
            <w:pPr>
              <w:rPr>
                <w:b/>
              </w:rPr>
            </w:pPr>
          </w:p>
          <w:p w:rsidR="004035E1" w:rsidRPr="00124D22" w:rsidRDefault="004035E1" w:rsidP="00680FB8">
            <w:pPr>
              <w:rPr>
                <w:b/>
              </w:rPr>
            </w:pPr>
          </w:p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Организационно-</w:t>
            </w:r>
          </w:p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правовое обеспечение:</w:t>
            </w:r>
          </w:p>
          <w:p w:rsidR="004035E1" w:rsidRPr="00124D22" w:rsidRDefault="004035E1" w:rsidP="00680FB8">
            <w:pPr>
              <w:rPr>
                <w:b/>
              </w:rPr>
            </w:pP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r w:rsidRPr="00124D22">
              <w:rPr>
                <w:sz w:val="22"/>
                <w:szCs w:val="22"/>
              </w:rPr>
              <w:t>Устав общеобразовательной организации:</w:t>
            </w:r>
          </w:p>
        </w:tc>
        <w:tc>
          <w:tcPr>
            <w:tcW w:w="3569" w:type="dxa"/>
            <w:shd w:val="clear" w:color="auto" w:fill="FFFFFF" w:themeFill="background1"/>
          </w:tcPr>
          <w:p w:rsidR="004035E1" w:rsidRPr="00124D22" w:rsidRDefault="004035E1" w:rsidP="00680FB8">
            <w:r w:rsidRPr="00124D22">
              <w:rPr>
                <w:sz w:val="22"/>
                <w:szCs w:val="22"/>
              </w:rPr>
              <w:t>дата регистрации:</w:t>
            </w:r>
          </w:p>
          <w:p w:rsidR="004035E1" w:rsidRPr="00124D22" w:rsidRDefault="004035E1" w:rsidP="00680FB8">
            <w:pPr>
              <w:rPr>
                <w:b/>
              </w:rPr>
            </w:pPr>
            <w:r w:rsidRPr="00124D22">
              <w:rPr>
                <w:sz w:val="22"/>
                <w:szCs w:val="22"/>
              </w:rPr>
              <w:t>31 января 2012года</w:t>
            </w:r>
          </w:p>
        </w:tc>
      </w:tr>
      <w:tr w:rsidR="004035E1" w:rsidRPr="00124D22" w:rsidTr="00680FB8">
        <w:trPr>
          <w:trHeight w:val="506"/>
        </w:trPr>
        <w:tc>
          <w:tcPr>
            <w:tcW w:w="570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</w:p>
        </w:tc>
        <w:tc>
          <w:tcPr>
            <w:tcW w:w="3353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b/>
              </w:rPr>
            </w:pP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</w:pPr>
            <w:r w:rsidRPr="00124D22">
              <w:rPr>
                <w:sz w:val="22"/>
                <w:szCs w:val="22"/>
              </w:rPr>
              <w:t xml:space="preserve">Свидетельство о постановке на учет в налоговом органе </w:t>
            </w:r>
          </w:p>
        </w:tc>
        <w:tc>
          <w:tcPr>
            <w:tcW w:w="3569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</w:pPr>
            <w:r w:rsidRPr="00124D22">
              <w:rPr>
                <w:sz w:val="22"/>
                <w:szCs w:val="22"/>
              </w:rPr>
              <w:t>ОГРН: 1025007772470</w:t>
            </w:r>
          </w:p>
          <w:p w:rsidR="004035E1" w:rsidRPr="00124D22" w:rsidRDefault="004035E1" w:rsidP="00680FB8">
            <w:pPr>
              <w:tabs>
                <w:tab w:val="left" w:pos="720"/>
              </w:tabs>
            </w:pPr>
            <w:r w:rsidRPr="00124D22">
              <w:rPr>
                <w:sz w:val="22"/>
                <w:szCs w:val="22"/>
              </w:rPr>
              <w:t xml:space="preserve">  ИНН: 5077010882</w:t>
            </w:r>
          </w:p>
        </w:tc>
      </w:tr>
      <w:tr w:rsidR="004035E1" w:rsidRPr="00124D22" w:rsidTr="00680FB8">
        <w:trPr>
          <w:trHeight w:val="846"/>
        </w:trPr>
        <w:tc>
          <w:tcPr>
            <w:tcW w:w="570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</w:p>
        </w:tc>
        <w:tc>
          <w:tcPr>
            <w:tcW w:w="3353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rPr>
                <w:b/>
              </w:rPr>
            </w:pP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pPr>
              <w:suppressAutoHyphens/>
            </w:pPr>
            <w:r w:rsidRPr="00124D22">
              <w:rPr>
                <w:sz w:val="22"/>
                <w:szCs w:val="22"/>
              </w:rPr>
              <w:t xml:space="preserve">Свидетельство о постановке на учет в налоговом органе: </w:t>
            </w:r>
          </w:p>
        </w:tc>
        <w:tc>
          <w:tcPr>
            <w:tcW w:w="3569" w:type="dxa"/>
            <w:shd w:val="clear" w:color="auto" w:fill="FFFFFF" w:themeFill="background1"/>
          </w:tcPr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серия 50 № 012412515   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>дата регистрации: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 26 июня 1996года.</w:t>
            </w:r>
          </w:p>
        </w:tc>
      </w:tr>
      <w:tr w:rsidR="004035E1" w:rsidRPr="00124D22" w:rsidTr="00680FB8">
        <w:trPr>
          <w:trHeight w:val="554"/>
        </w:trPr>
        <w:tc>
          <w:tcPr>
            <w:tcW w:w="570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</w:p>
        </w:tc>
        <w:tc>
          <w:tcPr>
            <w:tcW w:w="3353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b/>
              </w:rPr>
            </w:pP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360"/>
                <w:tab w:val="left" w:pos="720"/>
              </w:tabs>
              <w:suppressAutoHyphens/>
            </w:pPr>
            <w:r w:rsidRPr="00124D22">
              <w:rPr>
                <w:sz w:val="22"/>
                <w:szCs w:val="22"/>
              </w:rPr>
              <w:t>Лицензия на осуществление образовательной деятельности:</w:t>
            </w:r>
          </w:p>
        </w:tc>
        <w:tc>
          <w:tcPr>
            <w:tcW w:w="3569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</w:pPr>
            <w:r w:rsidRPr="00124D22">
              <w:rPr>
                <w:sz w:val="22"/>
                <w:szCs w:val="22"/>
              </w:rPr>
              <w:t>регистрационный № 71759 бессрочно</w:t>
            </w:r>
          </w:p>
        </w:tc>
      </w:tr>
      <w:tr w:rsidR="004035E1" w:rsidRPr="00124D22" w:rsidTr="00680FB8">
        <w:trPr>
          <w:trHeight w:val="845"/>
        </w:trPr>
        <w:tc>
          <w:tcPr>
            <w:tcW w:w="570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</w:p>
        </w:tc>
        <w:tc>
          <w:tcPr>
            <w:tcW w:w="3353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b/>
              </w:rPr>
            </w:pP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360"/>
                <w:tab w:val="left" w:pos="720"/>
              </w:tabs>
              <w:suppressAutoHyphens/>
            </w:pPr>
            <w:r w:rsidRPr="00124D22">
              <w:rPr>
                <w:sz w:val="22"/>
                <w:szCs w:val="22"/>
              </w:rPr>
              <w:t xml:space="preserve">Свидетельство о государственной аккредитации регистрационный номер 0395   </w:t>
            </w:r>
          </w:p>
        </w:tc>
        <w:tc>
          <w:tcPr>
            <w:tcW w:w="3569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</w:pPr>
            <w:r w:rsidRPr="00124D22">
              <w:rPr>
                <w:sz w:val="22"/>
                <w:szCs w:val="22"/>
              </w:rPr>
              <w:t xml:space="preserve">Серия 50А01 № 0000405 </w:t>
            </w:r>
          </w:p>
          <w:p w:rsidR="004035E1" w:rsidRPr="00124D22" w:rsidRDefault="004035E1" w:rsidP="00680FB8">
            <w:pPr>
              <w:tabs>
                <w:tab w:val="left" w:pos="720"/>
              </w:tabs>
            </w:pPr>
            <w:r w:rsidRPr="00124D22">
              <w:rPr>
                <w:sz w:val="22"/>
                <w:szCs w:val="22"/>
              </w:rPr>
              <w:t xml:space="preserve">Дата выдачи:17 декабря 2014г. </w:t>
            </w:r>
          </w:p>
          <w:p w:rsidR="004035E1" w:rsidRPr="00124D22" w:rsidRDefault="004035E1" w:rsidP="00680FB8">
            <w:pPr>
              <w:tabs>
                <w:tab w:val="left" w:pos="720"/>
              </w:tabs>
            </w:pPr>
            <w:r w:rsidRPr="00124D22">
              <w:rPr>
                <w:sz w:val="22"/>
                <w:szCs w:val="22"/>
              </w:rPr>
              <w:t>Срок окончания: 17 декабря 2026г.</w:t>
            </w:r>
          </w:p>
        </w:tc>
      </w:tr>
      <w:tr w:rsidR="004035E1" w:rsidRPr="00124D22" w:rsidTr="00680FB8">
        <w:trPr>
          <w:trHeight w:val="542"/>
        </w:trPr>
        <w:tc>
          <w:tcPr>
            <w:tcW w:w="570" w:type="dxa"/>
            <w:vMerge w:val="restart"/>
            <w:shd w:val="clear" w:color="auto" w:fill="FFFFFF" w:themeFill="background1"/>
          </w:tcPr>
          <w:p w:rsidR="004035E1" w:rsidRPr="00124D22" w:rsidRDefault="004035E1" w:rsidP="00680FB8">
            <w:pPr>
              <w:jc w:val="center"/>
            </w:pPr>
            <w:r w:rsidRPr="00124D22">
              <w:rPr>
                <w:sz w:val="22"/>
                <w:szCs w:val="22"/>
              </w:rPr>
              <w:t>12</w:t>
            </w:r>
          </w:p>
        </w:tc>
        <w:tc>
          <w:tcPr>
            <w:tcW w:w="3353" w:type="dxa"/>
            <w:vMerge w:val="restart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 xml:space="preserve">Реализуемые </w:t>
            </w:r>
          </w:p>
          <w:p w:rsidR="004035E1" w:rsidRPr="00124D22" w:rsidRDefault="004035E1" w:rsidP="00680FB8">
            <w:pPr>
              <w:tabs>
                <w:tab w:val="left" w:pos="720"/>
              </w:tabs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 xml:space="preserve">образовательные </w:t>
            </w:r>
          </w:p>
          <w:p w:rsidR="004035E1" w:rsidRPr="00124D22" w:rsidRDefault="004035E1" w:rsidP="00680FB8">
            <w:pPr>
              <w:tabs>
                <w:tab w:val="left" w:pos="720"/>
              </w:tabs>
              <w:rPr>
                <w:b/>
              </w:rPr>
            </w:pPr>
            <w:r w:rsidRPr="00124D22">
              <w:rPr>
                <w:b/>
                <w:sz w:val="22"/>
                <w:szCs w:val="22"/>
              </w:rPr>
              <w:t>программы:</w:t>
            </w: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360"/>
                <w:tab w:val="left" w:pos="720"/>
              </w:tabs>
              <w:suppressAutoHyphens/>
            </w:pPr>
            <w:r w:rsidRPr="00124D22">
              <w:rPr>
                <w:sz w:val="22"/>
                <w:szCs w:val="22"/>
              </w:rPr>
              <w:t>Начального общего образования</w:t>
            </w:r>
          </w:p>
        </w:tc>
        <w:tc>
          <w:tcPr>
            <w:tcW w:w="3569" w:type="dxa"/>
            <w:vMerge w:val="restart"/>
            <w:shd w:val="clear" w:color="auto" w:fill="FFFFFF" w:themeFill="background1"/>
          </w:tcPr>
          <w:p w:rsidR="004035E1" w:rsidRPr="00124D22" w:rsidRDefault="004035E1" w:rsidP="00680FB8">
            <w:r w:rsidRPr="00124D22">
              <w:rPr>
                <w:sz w:val="22"/>
                <w:szCs w:val="22"/>
              </w:rPr>
              <w:t>Лицензия на осуществление образовательной деятельности: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серия 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124D22">
                <w:rPr>
                  <w:sz w:val="22"/>
                  <w:szCs w:val="22"/>
                </w:rPr>
                <w:t>50 Л</w:t>
              </w:r>
            </w:smartTag>
            <w:r w:rsidRPr="00124D22">
              <w:rPr>
                <w:sz w:val="22"/>
                <w:szCs w:val="22"/>
              </w:rPr>
              <w:t xml:space="preserve"> 01 № 0003639 </w:t>
            </w:r>
          </w:p>
          <w:p w:rsidR="004035E1" w:rsidRPr="00124D22" w:rsidRDefault="004035E1" w:rsidP="00680FB8">
            <w:r w:rsidRPr="00124D22">
              <w:rPr>
                <w:sz w:val="22"/>
                <w:szCs w:val="22"/>
              </w:rPr>
              <w:t xml:space="preserve">дата выдачи: 30 апреля 2014года  </w:t>
            </w:r>
          </w:p>
        </w:tc>
      </w:tr>
      <w:tr w:rsidR="004035E1" w:rsidRPr="00124D22" w:rsidTr="00680FB8">
        <w:trPr>
          <w:trHeight w:val="284"/>
        </w:trPr>
        <w:tc>
          <w:tcPr>
            <w:tcW w:w="570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rPr>
                <w:sz w:val="28"/>
                <w:szCs w:val="28"/>
              </w:rPr>
            </w:pPr>
          </w:p>
        </w:tc>
        <w:tc>
          <w:tcPr>
            <w:tcW w:w="3353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360"/>
                <w:tab w:val="left" w:pos="720"/>
              </w:tabs>
              <w:suppressAutoHyphens/>
            </w:pPr>
            <w:r w:rsidRPr="00124D22">
              <w:rPr>
                <w:sz w:val="22"/>
                <w:szCs w:val="22"/>
              </w:rPr>
              <w:t>Основного общего образования</w:t>
            </w:r>
          </w:p>
        </w:tc>
        <w:tc>
          <w:tcPr>
            <w:tcW w:w="3569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4035E1" w:rsidRPr="00124D22" w:rsidTr="00680FB8">
        <w:trPr>
          <w:trHeight w:val="559"/>
        </w:trPr>
        <w:tc>
          <w:tcPr>
            <w:tcW w:w="570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rPr>
                <w:sz w:val="28"/>
                <w:szCs w:val="28"/>
              </w:rPr>
            </w:pPr>
          </w:p>
        </w:tc>
        <w:tc>
          <w:tcPr>
            <w:tcW w:w="3353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  <w:tc>
          <w:tcPr>
            <w:tcW w:w="3275" w:type="dxa"/>
            <w:shd w:val="clear" w:color="auto" w:fill="FFFFFF" w:themeFill="background1"/>
          </w:tcPr>
          <w:p w:rsidR="004035E1" w:rsidRPr="00124D22" w:rsidRDefault="004035E1" w:rsidP="00680FB8">
            <w:pPr>
              <w:jc w:val="both"/>
            </w:pPr>
            <w:r w:rsidRPr="00124D22">
              <w:rPr>
                <w:sz w:val="22"/>
                <w:szCs w:val="22"/>
              </w:rPr>
              <w:t>Дополнительное образование для детей и взрослых</w:t>
            </w:r>
          </w:p>
        </w:tc>
        <w:tc>
          <w:tcPr>
            <w:tcW w:w="3569" w:type="dxa"/>
            <w:vMerge/>
            <w:shd w:val="clear" w:color="auto" w:fill="FFFFFF" w:themeFill="background1"/>
          </w:tcPr>
          <w:p w:rsidR="004035E1" w:rsidRPr="00124D22" w:rsidRDefault="004035E1" w:rsidP="00680FB8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</w:tbl>
    <w:p w:rsidR="00D455E1" w:rsidRPr="00124D22" w:rsidRDefault="00D455E1" w:rsidP="004035E1">
      <w:pPr>
        <w:shd w:val="clear" w:color="auto" w:fill="FFFFFF"/>
        <w:rPr>
          <w:rFonts w:ascii="Tahoma" w:hAnsi="Tahoma" w:cs="Tahoma"/>
          <w:sz w:val="16"/>
          <w:szCs w:val="16"/>
        </w:rPr>
      </w:pPr>
      <w:r w:rsidRPr="00124D22">
        <w:rPr>
          <w:rFonts w:ascii="Tahoma" w:hAnsi="Tahoma" w:cs="Tahoma"/>
          <w:sz w:val="16"/>
          <w:szCs w:val="16"/>
        </w:rPr>
        <w:t> </w:t>
      </w:r>
    </w:p>
    <w:p w:rsidR="006F22A8" w:rsidRDefault="00D455E1" w:rsidP="006F22A8">
      <w:pPr>
        <w:shd w:val="clear" w:color="auto" w:fill="FFFFFF"/>
        <w:jc w:val="both"/>
        <w:rPr>
          <w:sz w:val="28"/>
          <w:szCs w:val="28"/>
        </w:rPr>
      </w:pPr>
      <w:r w:rsidRPr="006F22A8">
        <w:rPr>
          <w:i/>
          <w:sz w:val="28"/>
          <w:szCs w:val="28"/>
        </w:rPr>
        <w:t xml:space="preserve">        </w:t>
      </w:r>
      <w:r w:rsidRPr="006F22A8">
        <w:rPr>
          <w:sz w:val="28"/>
          <w:szCs w:val="28"/>
        </w:rPr>
        <w:t xml:space="preserve">Школа в п. Шарапова Охота открылась в </w:t>
      </w:r>
      <w:r w:rsidRPr="006F22A8">
        <w:rPr>
          <w:b/>
          <w:sz w:val="28"/>
          <w:szCs w:val="28"/>
          <w:u w:val="single"/>
        </w:rPr>
        <w:t>1949 г</w:t>
      </w:r>
      <w:r w:rsidR="006F22A8">
        <w:rPr>
          <w:sz w:val="28"/>
          <w:szCs w:val="28"/>
          <w:u w:val="single"/>
        </w:rPr>
        <w:t>.</w:t>
      </w:r>
      <w:r w:rsidRPr="006F22A8">
        <w:rPr>
          <w:sz w:val="28"/>
          <w:szCs w:val="28"/>
          <w:u w:val="single"/>
        </w:rPr>
        <w:t xml:space="preserve"> как начальная</w:t>
      </w:r>
      <w:r w:rsidRPr="006F22A8">
        <w:rPr>
          <w:sz w:val="28"/>
          <w:szCs w:val="28"/>
        </w:rPr>
        <w:t>. Размещалась она в старом, деревянном доме, недалеко от железнодорожной станции</w:t>
      </w:r>
      <w:r w:rsidR="006F22A8">
        <w:rPr>
          <w:sz w:val="28"/>
          <w:szCs w:val="28"/>
        </w:rPr>
        <w:t xml:space="preserve"> Шарапова-Охота</w:t>
      </w:r>
      <w:r w:rsidRPr="006F22A8">
        <w:rPr>
          <w:sz w:val="28"/>
          <w:szCs w:val="28"/>
        </w:rPr>
        <w:t>.</w:t>
      </w:r>
      <w:r w:rsidRPr="006F22A8">
        <w:rPr>
          <w:sz w:val="28"/>
          <w:szCs w:val="28"/>
        </w:rPr>
        <w:br/>
      </w:r>
      <w:r w:rsidRPr="006F22A8">
        <w:rPr>
          <w:sz w:val="28"/>
          <w:szCs w:val="28"/>
          <w:u w:val="single"/>
        </w:rPr>
        <w:t xml:space="preserve">В </w:t>
      </w:r>
      <w:r w:rsidRPr="006F22A8">
        <w:rPr>
          <w:b/>
          <w:sz w:val="28"/>
          <w:szCs w:val="28"/>
          <w:u w:val="single"/>
        </w:rPr>
        <w:t>1957 г</w:t>
      </w:r>
      <w:r w:rsidRPr="006F22A8">
        <w:rPr>
          <w:sz w:val="28"/>
          <w:szCs w:val="28"/>
          <w:u w:val="single"/>
        </w:rPr>
        <w:t>. школа переехала</w:t>
      </w:r>
      <w:r w:rsidRPr="006F22A8">
        <w:rPr>
          <w:sz w:val="28"/>
          <w:szCs w:val="28"/>
        </w:rPr>
        <w:t xml:space="preserve"> в здание, которое находилось за железнодорожной линией. Оно было намного больше старого, да и детей там стало учиться больше. Это была уже школа, дававшая детям 7-летнее образование. Она существовала до </w:t>
      </w:r>
      <w:r w:rsidRPr="006F22A8">
        <w:rPr>
          <w:b/>
          <w:sz w:val="28"/>
          <w:szCs w:val="28"/>
        </w:rPr>
        <w:t>1965 года</w:t>
      </w:r>
      <w:r w:rsidRPr="006F22A8">
        <w:rPr>
          <w:sz w:val="28"/>
          <w:szCs w:val="28"/>
        </w:rPr>
        <w:t>.</w:t>
      </w:r>
      <w:r w:rsidRPr="006F22A8">
        <w:rPr>
          <w:sz w:val="28"/>
          <w:szCs w:val="28"/>
        </w:rPr>
        <w:br/>
      </w:r>
      <w:r w:rsidRPr="006F22A8">
        <w:rPr>
          <w:b/>
          <w:sz w:val="28"/>
          <w:szCs w:val="28"/>
          <w:u w:val="single"/>
        </w:rPr>
        <w:t>11 января 1966 г</w:t>
      </w:r>
      <w:r w:rsidRPr="006F22A8">
        <w:rPr>
          <w:sz w:val="28"/>
          <w:szCs w:val="28"/>
          <w:u w:val="single"/>
        </w:rPr>
        <w:t>.</w:t>
      </w:r>
      <w:r w:rsidRPr="006F22A8">
        <w:rPr>
          <w:sz w:val="28"/>
          <w:szCs w:val="28"/>
        </w:rPr>
        <w:t xml:space="preserve"> под руководством директора </w:t>
      </w:r>
      <w:r w:rsidRPr="006F22A8">
        <w:rPr>
          <w:b/>
          <w:i/>
          <w:sz w:val="28"/>
          <w:szCs w:val="28"/>
        </w:rPr>
        <w:t>А</w:t>
      </w:r>
      <w:r w:rsidR="007F2FBB" w:rsidRPr="006F22A8">
        <w:rPr>
          <w:b/>
          <w:i/>
          <w:sz w:val="28"/>
          <w:szCs w:val="28"/>
        </w:rPr>
        <w:t xml:space="preserve">ркадия </w:t>
      </w:r>
      <w:proofErr w:type="spellStart"/>
      <w:r w:rsidR="007F2FBB" w:rsidRPr="006F22A8">
        <w:rPr>
          <w:b/>
          <w:i/>
          <w:sz w:val="28"/>
          <w:szCs w:val="28"/>
        </w:rPr>
        <w:t>Яковлевича</w:t>
      </w:r>
      <w:r w:rsidRPr="006F22A8">
        <w:rPr>
          <w:b/>
          <w:i/>
          <w:sz w:val="28"/>
          <w:szCs w:val="28"/>
        </w:rPr>
        <w:t>Дзигаленко</w:t>
      </w:r>
      <w:proofErr w:type="spellEnd"/>
      <w:r w:rsidRPr="006F22A8">
        <w:rPr>
          <w:sz w:val="28"/>
          <w:szCs w:val="28"/>
        </w:rPr>
        <w:t xml:space="preserve"> школа торжественно переехала в новое здание, где располагается и сейчас. </w:t>
      </w:r>
    </w:p>
    <w:p w:rsidR="006F22A8" w:rsidRDefault="00D455E1" w:rsidP="006F22A8">
      <w:pPr>
        <w:shd w:val="clear" w:color="auto" w:fill="FFFFFF"/>
        <w:jc w:val="both"/>
        <w:rPr>
          <w:sz w:val="28"/>
          <w:szCs w:val="28"/>
        </w:rPr>
      </w:pPr>
      <w:r w:rsidRPr="006F22A8">
        <w:rPr>
          <w:b/>
          <w:sz w:val="28"/>
          <w:szCs w:val="28"/>
        </w:rPr>
        <w:t>С 1969 года</w:t>
      </w:r>
      <w:r w:rsidRPr="006F22A8">
        <w:rPr>
          <w:sz w:val="28"/>
          <w:szCs w:val="28"/>
        </w:rPr>
        <w:t xml:space="preserve"> директором школы стал </w:t>
      </w:r>
      <w:r w:rsidRPr="006F22A8">
        <w:rPr>
          <w:b/>
          <w:i/>
          <w:sz w:val="28"/>
          <w:szCs w:val="28"/>
        </w:rPr>
        <w:t>Белкин Александр Иванович.</w:t>
      </w:r>
      <w:r w:rsidRPr="006F22A8">
        <w:rPr>
          <w:sz w:val="28"/>
          <w:szCs w:val="28"/>
        </w:rPr>
        <w:br/>
      </w:r>
      <w:r w:rsidRPr="006F22A8">
        <w:rPr>
          <w:b/>
          <w:sz w:val="28"/>
          <w:szCs w:val="28"/>
          <w:u w:val="single"/>
        </w:rPr>
        <w:t>С 1987 года</w:t>
      </w:r>
      <w:r w:rsidRPr="006F22A8">
        <w:rPr>
          <w:sz w:val="28"/>
          <w:szCs w:val="28"/>
        </w:rPr>
        <w:t xml:space="preserve">школу возглавил молодой, энергичный директор – </w:t>
      </w:r>
      <w:r w:rsidRPr="006F22A8">
        <w:rPr>
          <w:b/>
          <w:i/>
          <w:sz w:val="28"/>
          <w:szCs w:val="28"/>
        </w:rPr>
        <w:t>Ракитин Сергей Александрович</w:t>
      </w:r>
      <w:r w:rsidRPr="006F22A8">
        <w:rPr>
          <w:sz w:val="28"/>
          <w:szCs w:val="28"/>
        </w:rPr>
        <w:t>. За эти годы школа преобразилась. В школе сложились свои традиции.</w:t>
      </w:r>
    </w:p>
    <w:p w:rsidR="004035E1" w:rsidRPr="006F22A8" w:rsidRDefault="004035E1" w:rsidP="006F22A8">
      <w:pPr>
        <w:shd w:val="clear" w:color="auto" w:fill="FFFFFF"/>
        <w:jc w:val="both"/>
        <w:rPr>
          <w:sz w:val="28"/>
          <w:szCs w:val="28"/>
        </w:rPr>
      </w:pP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482"/>
        <w:gridCol w:w="1942"/>
        <w:gridCol w:w="7688"/>
      </w:tblGrid>
      <w:tr w:rsidR="006F22A8" w:rsidRPr="005948BA" w:rsidTr="00680FB8">
        <w:trPr>
          <w:trHeight w:val="578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F22A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lastRenderedPageBreak/>
              <w:t>№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F22A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Месяц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F22A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Школьные традиции</w:t>
            </w:r>
          </w:p>
        </w:tc>
      </w:tr>
      <w:tr w:rsidR="006F22A8" w:rsidRPr="005948BA" w:rsidTr="00680FB8">
        <w:trPr>
          <w:trHeight w:val="464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«День Знаний», «День рождения класса», «</w:t>
            </w:r>
            <w:proofErr w:type="spellStart"/>
            <w:r w:rsidRPr="005948BA">
              <w:rPr>
                <w:rFonts w:eastAsia="Calibri"/>
                <w:lang w:eastAsia="en-US"/>
              </w:rPr>
              <w:t>Арбузник</w:t>
            </w:r>
            <w:proofErr w:type="spellEnd"/>
            <w:r w:rsidRPr="005948BA">
              <w:rPr>
                <w:rFonts w:eastAsia="Calibri"/>
                <w:lang w:eastAsia="en-US"/>
              </w:rPr>
              <w:t>», акция</w:t>
            </w:r>
          </w:p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 xml:space="preserve"> «Чистый двор»</w:t>
            </w:r>
          </w:p>
        </w:tc>
      </w:tr>
      <w:tr w:rsidR="006F22A8" w:rsidRPr="005948BA" w:rsidTr="00680FB8">
        <w:trPr>
          <w:trHeight w:val="273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«День дублёра», «День Учителя», «Праздник урожая»</w:t>
            </w:r>
          </w:p>
        </w:tc>
      </w:tr>
      <w:tr w:rsidR="006F22A8" w:rsidRPr="005948BA" w:rsidTr="00680FB8">
        <w:trPr>
          <w:trHeight w:val="264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Акция «Покормите птиц», «Домик для птиц», «День матери»</w:t>
            </w:r>
          </w:p>
        </w:tc>
      </w:tr>
      <w:tr w:rsidR="006F22A8" w:rsidRPr="005948BA" w:rsidTr="00680FB8">
        <w:trPr>
          <w:trHeight w:val="280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«День конституции», «Новый год», акция «Ель»</w:t>
            </w:r>
          </w:p>
        </w:tc>
      </w:tr>
      <w:tr w:rsidR="006F22A8" w:rsidRPr="005948BA" w:rsidTr="00680FB8">
        <w:trPr>
          <w:trHeight w:val="271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 xml:space="preserve">«Рождественские встречи» </w:t>
            </w:r>
          </w:p>
        </w:tc>
      </w:tr>
      <w:tr w:rsidR="006F22A8" w:rsidRPr="005948BA" w:rsidTr="00680FB8">
        <w:trPr>
          <w:trHeight w:val="631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«Месячник патриотической работы», «А ну-ка, парни!»</w:t>
            </w:r>
          </w:p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Акция по сбору макулатуры «Спаси лес от вырубки. Собери и сдай макулатуру»</w:t>
            </w:r>
          </w:p>
        </w:tc>
      </w:tr>
      <w:tr w:rsidR="006F22A8" w:rsidRPr="005948BA" w:rsidTr="00680FB8">
        <w:trPr>
          <w:trHeight w:val="271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«8 марта», «День дублера», «</w:t>
            </w:r>
            <w:proofErr w:type="spellStart"/>
            <w:r w:rsidRPr="005948BA">
              <w:rPr>
                <w:rFonts w:eastAsia="Calibri"/>
                <w:lang w:eastAsia="en-US"/>
              </w:rPr>
              <w:t>Книжкина</w:t>
            </w:r>
            <w:proofErr w:type="spellEnd"/>
            <w:r w:rsidRPr="005948BA">
              <w:rPr>
                <w:rFonts w:eastAsia="Calibri"/>
                <w:lang w:eastAsia="en-US"/>
              </w:rPr>
              <w:t xml:space="preserve"> неделя»</w:t>
            </w:r>
          </w:p>
        </w:tc>
      </w:tr>
      <w:tr w:rsidR="006F22A8" w:rsidRPr="005948BA" w:rsidTr="00680FB8">
        <w:trPr>
          <w:trHeight w:val="415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 xml:space="preserve">«День космонавтики», акции: «Весенний дым», «Первоцвет», «Посади дерево», «Чистый двор» </w:t>
            </w:r>
          </w:p>
        </w:tc>
      </w:tr>
      <w:tr w:rsidR="006F22A8" w:rsidRPr="005948BA" w:rsidTr="00680FB8">
        <w:trPr>
          <w:trHeight w:val="226"/>
        </w:trPr>
        <w:tc>
          <w:tcPr>
            <w:tcW w:w="482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942" w:type="dxa"/>
            <w:shd w:val="clear" w:color="auto" w:fill="FFFFFF" w:themeFill="background1"/>
          </w:tcPr>
          <w:p w:rsidR="006F22A8" w:rsidRPr="005948BA" w:rsidRDefault="006F22A8" w:rsidP="00680FB8">
            <w:pPr>
              <w:jc w:val="center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7688" w:type="dxa"/>
            <w:shd w:val="clear" w:color="auto" w:fill="FFFFFF" w:themeFill="background1"/>
          </w:tcPr>
          <w:p w:rsidR="006F22A8" w:rsidRPr="005948BA" w:rsidRDefault="006F22A8" w:rsidP="00680FB8">
            <w:pPr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«День Победы», «Последний звонок»</w:t>
            </w:r>
          </w:p>
        </w:tc>
      </w:tr>
    </w:tbl>
    <w:p w:rsidR="007A4A16" w:rsidRDefault="007A4A16" w:rsidP="003812B7">
      <w:pPr>
        <w:jc w:val="both"/>
        <w:rPr>
          <w:sz w:val="28"/>
          <w:szCs w:val="28"/>
        </w:rPr>
      </w:pPr>
    </w:p>
    <w:p w:rsidR="004035E1" w:rsidRDefault="004035E1" w:rsidP="003812B7">
      <w:pPr>
        <w:jc w:val="both"/>
        <w:rPr>
          <w:sz w:val="28"/>
          <w:szCs w:val="28"/>
        </w:rPr>
      </w:pPr>
    </w:p>
    <w:p w:rsidR="004035E1" w:rsidRPr="00124D22" w:rsidRDefault="004035E1" w:rsidP="003812B7">
      <w:pPr>
        <w:jc w:val="both"/>
        <w:rPr>
          <w:sz w:val="28"/>
          <w:szCs w:val="28"/>
        </w:rPr>
      </w:pPr>
    </w:p>
    <w:p w:rsidR="007A4A16" w:rsidRPr="007A4A16" w:rsidRDefault="007A4A16" w:rsidP="005D1533">
      <w:pPr>
        <w:pStyle w:val="a4"/>
        <w:numPr>
          <w:ilvl w:val="0"/>
          <w:numId w:val="6"/>
        </w:numPr>
        <w:jc w:val="center"/>
        <w:rPr>
          <w:color w:val="000099"/>
          <w:sz w:val="28"/>
          <w:szCs w:val="28"/>
        </w:rPr>
      </w:pPr>
      <w:r w:rsidRPr="007A4A16">
        <w:rPr>
          <w:color w:val="000099"/>
          <w:sz w:val="28"/>
          <w:szCs w:val="28"/>
        </w:rPr>
        <w:t>Общая характеристика</w:t>
      </w:r>
    </w:p>
    <w:p w:rsidR="007A4A16" w:rsidRDefault="007A4A16" w:rsidP="003812B7">
      <w:pPr>
        <w:jc w:val="both"/>
        <w:rPr>
          <w:sz w:val="28"/>
          <w:szCs w:val="28"/>
        </w:rPr>
      </w:pPr>
    </w:p>
    <w:p w:rsidR="003812B7" w:rsidRPr="003812B7" w:rsidRDefault="003812B7" w:rsidP="003812B7">
      <w:pPr>
        <w:jc w:val="both"/>
        <w:rPr>
          <w:sz w:val="28"/>
          <w:szCs w:val="28"/>
        </w:rPr>
      </w:pPr>
      <w:r w:rsidRPr="003812B7">
        <w:rPr>
          <w:sz w:val="28"/>
          <w:szCs w:val="28"/>
        </w:rPr>
        <w:t xml:space="preserve">МОУ «Шарапово-Охотская ООШ» представляет собой типовое двухэтажное здание, площадью 1871,5 кв.м.. Школа расположена в центре поселка Шарапова Охота, который находится в </w:t>
      </w:r>
      <w:smartTag w:uri="urn:schemas-microsoft-com:office:smarttags" w:element="metricconverter">
        <w:smartTagPr>
          <w:attr w:name="ProductID" w:val="20 км"/>
        </w:smartTagPr>
        <w:r w:rsidRPr="003812B7">
          <w:rPr>
            <w:sz w:val="28"/>
            <w:szCs w:val="28"/>
          </w:rPr>
          <w:t>20 км</w:t>
        </w:r>
      </w:smartTag>
      <w:r w:rsidRPr="003812B7">
        <w:rPr>
          <w:sz w:val="28"/>
          <w:szCs w:val="28"/>
        </w:rPr>
        <w:t xml:space="preserve">. </w:t>
      </w:r>
      <w:r w:rsidR="001B76F3">
        <w:rPr>
          <w:sz w:val="28"/>
          <w:szCs w:val="28"/>
        </w:rPr>
        <w:t xml:space="preserve">от </w:t>
      </w:r>
      <w:r w:rsidR="001B76F3">
        <w:rPr>
          <w:color w:val="000099"/>
          <w:sz w:val="28"/>
          <w:szCs w:val="28"/>
        </w:rPr>
        <w:t xml:space="preserve">города </w:t>
      </w:r>
      <w:r w:rsidRPr="003812B7">
        <w:rPr>
          <w:color w:val="000099"/>
          <w:sz w:val="28"/>
          <w:szCs w:val="28"/>
        </w:rPr>
        <w:t>Серпухова</w:t>
      </w:r>
      <w:r w:rsidRPr="003812B7">
        <w:rPr>
          <w:sz w:val="28"/>
          <w:szCs w:val="28"/>
        </w:rPr>
        <w:t xml:space="preserve">. </w:t>
      </w:r>
    </w:p>
    <w:p w:rsidR="003812B7" w:rsidRPr="003812B7" w:rsidRDefault="003812B7" w:rsidP="003812B7">
      <w:pPr>
        <w:jc w:val="both"/>
        <w:rPr>
          <w:sz w:val="28"/>
          <w:szCs w:val="28"/>
        </w:rPr>
      </w:pPr>
      <w:r w:rsidRPr="003812B7">
        <w:rPr>
          <w:sz w:val="28"/>
          <w:szCs w:val="28"/>
        </w:rPr>
        <w:t xml:space="preserve">    В школе обуча</w:t>
      </w:r>
      <w:r>
        <w:rPr>
          <w:sz w:val="28"/>
          <w:szCs w:val="28"/>
        </w:rPr>
        <w:t>лось95</w:t>
      </w:r>
      <w:r w:rsidRPr="003812B7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 xml:space="preserve"> из </w:t>
      </w:r>
      <w:r w:rsidRPr="003812B7">
        <w:rPr>
          <w:sz w:val="28"/>
          <w:szCs w:val="28"/>
        </w:rPr>
        <w:t>населенных пункт</w:t>
      </w:r>
      <w:r>
        <w:rPr>
          <w:sz w:val="28"/>
          <w:szCs w:val="28"/>
        </w:rPr>
        <w:t>ов</w:t>
      </w:r>
      <w:r w:rsidRPr="003812B7">
        <w:rPr>
          <w:sz w:val="28"/>
          <w:szCs w:val="28"/>
        </w:rPr>
        <w:t>:</w:t>
      </w:r>
      <w:r w:rsidRPr="003812B7">
        <w:rPr>
          <w:i/>
          <w:color w:val="000099"/>
          <w:sz w:val="28"/>
          <w:szCs w:val="28"/>
        </w:rPr>
        <w:t xml:space="preserve">п. Шарапова Охота, д. Петровское, д/о Авангард, д. Воздвиженское, д. </w:t>
      </w:r>
      <w:proofErr w:type="spellStart"/>
      <w:r w:rsidRPr="003812B7">
        <w:rPr>
          <w:i/>
          <w:color w:val="000099"/>
          <w:sz w:val="28"/>
          <w:szCs w:val="28"/>
        </w:rPr>
        <w:t>Фенино</w:t>
      </w:r>
      <w:proofErr w:type="spellEnd"/>
      <w:r w:rsidRPr="003812B7">
        <w:rPr>
          <w:i/>
          <w:color w:val="000099"/>
          <w:sz w:val="28"/>
          <w:szCs w:val="28"/>
        </w:rPr>
        <w:t xml:space="preserve">, воинский городок </w:t>
      </w:r>
      <w:proofErr w:type="spellStart"/>
      <w:r w:rsidRPr="003812B7">
        <w:rPr>
          <w:i/>
          <w:color w:val="000099"/>
          <w:sz w:val="28"/>
          <w:szCs w:val="28"/>
        </w:rPr>
        <w:t>Фенино</w:t>
      </w:r>
      <w:proofErr w:type="spellEnd"/>
      <w:r w:rsidRPr="003812B7">
        <w:rPr>
          <w:i/>
          <w:color w:val="000099"/>
          <w:sz w:val="28"/>
          <w:szCs w:val="28"/>
        </w:rPr>
        <w:t xml:space="preserve">, п. Луч, д. Новые Кузьменки, д. Старые </w:t>
      </w:r>
      <w:proofErr w:type="spellStart"/>
      <w:r w:rsidRPr="003812B7">
        <w:rPr>
          <w:i/>
          <w:color w:val="000099"/>
          <w:sz w:val="28"/>
          <w:szCs w:val="28"/>
        </w:rPr>
        <w:t>Кузьменки</w:t>
      </w:r>
      <w:proofErr w:type="spellEnd"/>
      <w:r w:rsidRPr="003812B7">
        <w:rPr>
          <w:i/>
          <w:color w:val="000099"/>
          <w:sz w:val="28"/>
          <w:szCs w:val="28"/>
        </w:rPr>
        <w:t>, г.Серпухов</w:t>
      </w:r>
      <w:r w:rsidRPr="003812B7">
        <w:rPr>
          <w:i/>
          <w:sz w:val="28"/>
          <w:szCs w:val="28"/>
        </w:rPr>
        <w:t>.</w:t>
      </w:r>
      <w:r w:rsidRPr="003812B7">
        <w:rPr>
          <w:sz w:val="28"/>
          <w:szCs w:val="28"/>
        </w:rPr>
        <w:t xml:space="preserve"> В рамках приоритетного национального проекта «Образование» у наших учеников, проживающих в отдаленных </w:t>
      </w:r>
      <w:r>
        <w:rPr>
          <w:sz w:val="28"/>
          <w:szCs w:val="28"/>
        </w:rPr>
        <w:t>селах</w:t>
      </w:r>
      <w:r w:rsidRPr="003812B7">
        <w:rPr>
          <w:sz w:val="28"/>
          <w:szCs w:val="28"/>
        </w:rPr>
        <w:t>, появилась возможность получать качественное образование</w:t>
      </w:r>
      <w:r w:rsidR="007A4A16">
        <w:rPr>
          <w:sz w:val="28"/>
          <w:szCs w:val="28"/>
        </w:rPr>
        <w:t>: ш</w:t>
      </w:r>
      <w:r w:rsidRPr="003812B7">
        <w:rPr>
          <w:sz w:val="28"/>
          <w:szCs w:val="28"/>
        </w:rPr>
        <w:t xml:space="preserve">кольники обеспечены гарантированным бесплатным проездом к месту обучения и возвращения из школы домой. Автобус для перевозки школьников оснащён спутниковой навигационной системой ГЛОНАСС, с целью обеспечения детям безопасности на дорогах. </w:t>
      </w:r>
      <w:r w:rsidRPr="003812B7">
        <w:rPr>
          <w:color w:val="000099"/>
          <w:sz w:val="28"/>
          <w:szCs w:val="28"/>
        </w:rPr>
        <w:t>«</w:t>
      </w:r>
      <w:r w:rsidRPr="003812B7">
        <w:rPr>
          <w:i/>
          <w:color w:val="000099"/>
          <w:sz w:val="28"/>
          <w:szCs w:val="28"/>
        </w:rPr>
        <w:t>Школьный автобус</w:t>
      </w:r>
      <w:r w:rsidRPr="003812B7">
        <w:rPr>
          <w:color w:val="000099"/>
          <w:sz w:val="28"/>
          <w:szCs w:val="28"/>
        </w:rPr>
        <w:t xml:space="preserve">» </w:t>
      </w:r>
      <w:r w:rsidRPr="003812B7">
        <w:rPr>
          <w:sz w:val="28"/>
          <w:szCs w:val="28"/>
        </w:rPr>
        <w:t xml:space="preserve">- это путь к достижению нового уровня качества образования. </w:t>
      </w:r>
    </w:p>
    <w:p w:rsidR="003812B7" w:rsidRPr="00775A9C" w:rsidRDefault="003812B7" w:rsidP="003812B7">
      <w:pPr>
        <w:jc w:val="both"/>
        <w:rPr>
          <w:sz w:val="28"/>
          <w:szCs w:val="28"/>
        </w:rPr>
      </w:pPr>
    </w:p>
    <w:p w:rsidR="003812B7" w:rsidRPr="00775A9C" w:rsidRDefault="003812B7" w:rsidP="003812B7">
      <w:pPr>
        <w:jc w:val="center"/>
        <w:rPr>
          <w:noProof/>
          <w:sz w:val="28"/>
          <w:szCs w:val="28"/>
        </w:rPr>
      </w:pPr>
      <w:r w:rsidRPr="00775A9C">
        <w:rPr>
          <w:noProof/>
          <w:sz w:val="28"/>
          <w:szCs w:val="28"/>
        </w:rPr>
        <w:drawing>
          <wp:inline distT="0" distB="0" distL="0" distR="0">
            <wp:extent cx="1798320" cy="1013460"/>
            <wp:effectExtent l="0" t="0" r="0" b="0"/>
            <wp:docPr id="7" name="Рисунок 7" descr="Школьные авто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кольные автобус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13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12B7" w:rsidRDefault="003812B7" w:rsidP="003812B7">
      <w:pPr>
        <w:jc w:val="both"/>
        <w:rPr>
          <w:sz w:val="28"/>
          <w:szCs w:val="28"/>
        </w:rPr>
      </w:pPr>
      <w:r w:rsidRPr="003812B7">
        <w:rPr>
          <w:sz w:val="28"/>
          <w:szCs w:val="28"/>
        </w:rPr>
        <w:t>В школе имеется 15 учебных кабинетов,1 компьютерный класс, уроки технологии для девочек проходят в 2-х специально-оборудованных кабинетах кулинарии и технологии, а для мальчиков - в комбинированной столярно-слесарной мастерской, в школе имеется библиотека, обеспечивающая учебно-воспитательный процесс художественной и учебной литературой; уроки физической культуры и спортивные мероприятия проводятся в спортивном зале и на пришкольной спортивной площадке, школа имеет уличный тренажерный зал. Внеклассные мероприятия проводятся в столовой, совмещенной с актовым залом.</w:t>
      </w:r>
    </w:p>
    <w:p w:rsidR="003812B7" w:rsidRDefault="003812B7" w:rsidP="003812B7">
      <w:pPr>
        <w:jc w:val="both"/>
        <w:rPr>
          <w:sz w:val="28"/>
          <w:szCs w:val="28"/>
        </w:rPr>
      </w:pPr>
    </w:p>
    <w:p w:rsidR="004035E1" w:rsidRPr="003812B7" w:rsidRDefault="004035E1" w:rsidP="003812B7">
      <w:pPr>
        <w:jc w:val="both"/>
        <w:rPr>
          <w:sz w:val="28"/>
          <w:szCs w:val="28"/>
        </w:rPr>
      </w:pPr>
    </w:p>
    <w:p w:rsidR="003812B7" w:rsidRPr="00775A9C" w:rsidRDefault="003812B7" w:rsidP="003812B7">
      <w:pPr>
        <w:jc w:val="both"/>
        <w:rPr>
          <w:sz w:val="28"/>
          <w:szCs w:val="28"/>
        </w:rPr>
      </w:pPr>
      <w:r w:rsidRPr="00775A9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132715</wp:posOffset>
            </wp:positionV>
            <wp:extent cx="1181100" cy="883920"/>
            <wp:effectExtent l="209550" t="228600" r="209550" b="220980"/>
            <wp:wrapNone/>
            <wp:docPr id="11" name="Picture 11" descr="папка  школа министерство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пка  школа министерство 0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392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775A9C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1788372</wp:posOffset>
            </wp:positionH>
            <wp:positionV relativeFrom="paragraph">
              <wp:posOffset>133138</wp:posOffset>
            </wp:positionV>
            <wp:extent cx="1082040" cy="815340"/>
            <wp:effectExtent l="228600" t="152400" r="175260" b="251460"/>
            <wp:wrapNone/>
            <wp:docPr id="10" name="Picture 6" descr="папка  школа министерство 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пка  школа министерство 0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8153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Pr="00775A9C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133350</wp:posOffset>
            </wp:positionV>
            <wp:extent cx="1075690" cy="809625"/>
            <wp:effectExtent l="228600" t="228600" r="219710" b="238125"/>
            <wp:wrapNone/>
            <wp:docPr id="9" name="Picture 7" descr="папка  школа министерство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пка  школа министерство 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80962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775A9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137795</wp:posOffset>
            </wp:positionV>
            <wp:extent cx="1137285" cy="851535"/>
            <wp:effectExtent l="228600" t="152400" r="177165" b="234315"/>
            <wp:wrapNone/>
            <wp:docPr id="8" name="Picture 11" descr="папка  школа министерство 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пка  школа министерство 0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515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3812B7" w:rsidRPr="00775A9C" w:rsidRDefault="003812B7" w:rsidP="003812B7">
      <w:pPr>
        <w:jc w:val="both"/>
        <w:rPr>
          <w:noProof/>
          <w:sz w:val="28"/>
          <w:szCs w:val="28"/>
        </w:rPr>
      </w:pPr>
    </w:p>
    <w:p w:rsidR="003812B7" w:rsidRPr="00775A9C" w:rsidRDefault="003812B7" w:rsidP="003812B7">
      <w:pPr>
        <w:jc w:val="both"/>
        <w:rPr>
          <w:noProof/>
          <w:sz w:val="28"/>
          <w:szCs w:val="28"/>
        </w:rPr>
      </w:pPr>
    </w:p>
    <w:p w:rsidR="003812B7" w:rsidRPr="00775A9C" w:rsidRDefault="003812B7" w:rsidP="003812B7">
      <w:pPr>
        <w:jc w:val="both"/>
        <w:rPr>
          <w:noProof/>
          <w:sz w:val="28"/>
          <w:szCs w:val="28"/>
        </w:rPr>
      </w:pPr>
    </w:p>
    <w:p w:rsidR="003812B7" w:rsidRPr="00775A9C" w:rsidRDefault="003812B7" w:rsidP="003812B7">
      <w:pPr>
        <w:jc w:val="both"/>
        <w:rPr>
          <w:noProof/>
          <w:sz w:val="28"/>
          <w:szCs w:val="28"/>
        </w:rPr>
      </w:pPr>
    </w:p>
    <w:p w:rsidR="003812B7" w:rsidRPr="00775A9C" w:rsidRDefault="003812B7" w:rsidP="003812B7">
      <w:pPr>
        <w:jc w:val="both"/>
        <w:rPr>
          <w:noProof/>
          <w:sz w:val="28"/>
          <w:szCs w:val="28"/>
        </w:rPr>
      </w:pPr>
    </w:p>
    <w:p w:rsidR="003812B7" w:rsidRPr="00EA755D" w:rsidRDefault="003812B7" w:rsidP="003812B7">
      <w:pPr>
        <w:jc w:val="both"/>
        <w:rPr>
          <w:rFonts w:eastAsia="Calibri"/>
          <w:sz w:val="16"/>
          <w:szCs w:val="16"/>
          <w:lang w:eastAsia="en-US"/>
        </w:rPr>
      </w:pPr>
      <w:r w:rsidRPr="00EA755D">
        <w:rPr>
          <w:rFonts w:eastAsia="Calibri"/>
          <w:sz w:val="16"/>
          <w:szCs w:val="16"/>
          <w:lang w:eastAsia="en-US"/>
        </w:rPr>
        <w:t>(</w:t>
      </w:r>
      <w:r w:rsidRPr="00EA755D">
        <w:rPr>
          <w:rFonts w:eastAsia="Calibri"/>
          <w:i/>
          <w:sz w:val="16"/>
          <w:szCs w:val="16"/>
          <w:lang w:eastAsia="en-US"/>
        </w:rPr>
        <w:t>Илл.2. Холл 1-ого этажа школы</w:t>
      </w:r>
      <w:r w:rsidRPr="00EA755D">
        <w:rPr>
          <w:rFonts w:eastAsia="Calibri"/>
          <w:sz w:val="16"/>
          <w:szCs w:val="16"/>
          <w:lang w:eastAsia="en-US"/>
        </w:rPr>
        <w:t>).  (</w:t>
      </w:r>
      <w:r w:rsidRPr="00EA755D">
        <w:rPr>
          <w:rFonts w:eastAsia="Calibri"/>
          <w:i/>
          <w:sz w:val="16"/>
          <w:szCs w:val="16"/>
          <w:lang w:eastAsia="en-US"/>
        </w:rPr>
        <w:t>Илл.3-4.  Рекреация 2-ого этажа школы</w:t>
      </w:r>
      <w:r w:rsidRPr="00EA755D">
        <w:rPr>
          <w:rFonts w:eastAsia="Calibri"/>
          <w:sz w:val="16"/>
          <w:szCs w:val="16"/>
          <w:lang w:eastAsia="en-US"/>
        </w:rPr>
        <w:t>).             (</w:t>
      </w:r>
      <w:r w:rsidRPr="00EA755D">
        <w:rPr>
          <w:rFonts w:eastAsia="Calibri"/>
          <w:i/>
          <w:sz w:val="16"/>
          <w:szCs w:val="16"/>
          <w:lang w:eastAsia="en-US"/>
        </w:rPr>
        <w:t>Илл.5. Кабинет информатики</w:t>
      </w:r>
      <w:r w:rsidRPr="00EA755D">
        <w:rPr>
          <w:rFonts w:eastAsia="Calibri"/>
          <w:sz w:val="16"/>
          <w:szCs w:val="16"/>
          <w:lang w:eastAsia="en-US"/>
        </w:rPr>
        <w:t xml:space="preserve">).       </w:t>
      </w:r>
    </w:p>
    <w:p w:rsidR="003812B7" w:rsidRPr="00775A9C" w:rsidRDefault="003812B7" w:rsidP="003812B7">
      <w:pPr>
        <w:jc w:val="both"/>
        <w:rPr>
          <w:rFonts w:eastAsia="Calibri"/>
          <w:sz w:val="28"/>
          <w:szCs w:val="28"/>
          <w:lang w:eastAsia="en-US"/>
        </w:rPr>
      </w:pPr>
    </w:p>
    <w:p w:rsidR="003812B7" w:rsidRPr="00775A9C" w:rsidRDefault="00F7409E" w:rsidP="003812B7">
      <w:pPr>
        <w:jc w:val="both"/>
        <w:rPr>
          <w:rFonts w:eastAsia="Calibri"/>
          <w:sz w:val="28"/>
          <w:szCs w:val="28"/>
          <w:lang w:eastAsia="en-US"/>
        </w:rPr>
      </w:pPr>
      <w:r w:rsidRPr="00775A9C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5139267</wp:posOffset>
            </wp:positionH>
            <wp:positionV relativeFrom="paragraph">
              <wp:posOffset>99482</wp:posOffset>
            </wp:positionV>
            <wp:extent cx="1312024" cy="985309"/>
            <wp:effectExtent l="323850" t="323850" r="326390" b="329565"/>
            <wp:wrapNone/>
            <wp:docPr id="14" name="Picture 7" descr="папка  школа министерство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пка  школа министерство 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62" cy="9900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12B7" w:rsidRPr="00775A9C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103293</wp:posOffset>
            </wp:positionV>
            <wp:extent cx="1566422" cy="1176867"/>
            <wp:effectExtent l="0" t="0" r="0" b="4445"/>
            <wp:wrapNone/>
            <wp:docPr id="12" name="Picture 8" descr="DSCN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5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22" cy="11768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12B7" w:rsidRPr="00775A9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103928</wp:posOffset>
            </wp:positionV>
            <wp:extent cx="1622618" cy="1219200"/>
            <wp:effectExtent l="38100" t="19050" r="34925" b="19050"/>
            <wp:wrapNone/>
            <wp:docPr id="13" name="Picture 5" descr="C:\Documents and Settings\Ракитин\Рабочий стол\УЧИТЕЛЬСКАЯ\внеурочка\чвап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акитин\Рабочий стол\УЧИТЕЛЬСКАЯ\внеурочка\чвап 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18" cy="1219200"/>
                    </a:xfrm>
                    <a:prstGeom prst="ellipse">
                      <a:avLst/>
                    </a:prstGeom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12B7" w:rsidRPr="00775A9C" w:rsidRDefault="003812B7" w:rsidP="003812B7">
      <w:pPr>
        <w:jc w:val="both"/>
        <w:rPr>
          <w:rFonts w:eastAsia="Calibri"/>
          <w:sz w:val="28"/>
          <w:szCs w:val="28"/>
          <w:lang w:eastAsia="en-US"/>
        </w:rPr>
      </w:pPr>
      <w:r w:rsidRPr="00775A9C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236432</wp:posOffset>
            </wp:positionH>
            <wp:positionV relativeFrom="paragraph">
              <wp:posOffset>18627</wp:posOffset>
            </wp:positionV>
            <wp:extent cx="1153160" cy="866775"/>
            <wp:effectExtent l="323850" t="323850" r="332740" b="333375"/>
            <wp:wrapNone/>
            <wp:docPr id="15" name="Picture 14" descr="папка  школа министерство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пка  школа министерство 0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66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12B7" w:rsidRPr="00775A9C" w:rsidRDefault="003812B7" w:rsidP="003812B7">
      <w:pPr>
        <w:jc w:val="both"/>
        <w:rPr>
          <w:rFonts w:eastAsia="Calibri"/>
          <w:sz w:val="28"/>
          <w:szCs w:val="28"/>
          <w:lang w:eastAsia="en-US"/>
        </w:rPr>
      </w:pPr>
    </w:p>
    <w:p w:rsidR="003812B7" w:rsidRDefault="003812B7" w:rsidP="003812B7">
      <w:pPr>
        <w:jc w:val="both"/>
        <w:rPr>
          <w:rFonts w:eastAsia="Calibri"/>
          <w:sz w:val="28"/>
          <w:szCs w:val="28"/>
          <w:lang w:eastAsia="en-US"/>
        </w:rPr>
      </w:pPr>
    </w:p>
    <w:p w:rsidR="003812B7" w:rsidRPr="00775A9C" w:rsidRDefault="003812B7" w:rsidP="003812B7">
      <w:pPr>
        <w:jc w:val="both"/>
        <w:rPr>
          <w:rFonts w:eastAsia="Calibri"/>
          <w:sz w:val="28"/>
          <w:szCs w:val="28"/>
          <w:lang w:eastAsia="en-US"/>
        </w:rPr>
      </w:pPr>
    </w:p>
    <w:p w:rsidR="003812B7" w:rsidRPr="00775A9C" w:rsidRDefault="003812B7" w:rsidP="003812B7">
      <w:pPr>
        <w:jc w:val="both"/>
        <w:rPr>
          <w:rFonts w:eastAsia="Calibri"/>
          <w:sz w:val="28"/>
          <w:szCs w:val="28"/>
          <w:lang w:eastAsia="en-US"/>
        </w:rPr>
      </w:pPr>
    </w:p>
    <w:p w:rsidR="003812B7" w:rsidRDefault="003812B7" w:rsidP="003812B7">
      <w:pPr>
        <w:rPr>
          <w:rFonts w:eastAsia="Calibri"/>
          <w:sz w:val="16"/>
          <w:szCs w:val="16"/>
          <w:lang w:eastAsia="en-US"/>
        </w:rPr>
      </w:pPr>
    </w:p>
    <w:p w:rsidR="003812B7" w:rsidRDefault="003812B7" w:rsidP="003812B7">
      <w:pPr>
        <w:rPr>
          <w:rFonts w:eastAsia="Calibri"/>
          <w:sz w:val="16"/>
          <w:szCs w:val="16"/>
          <w:lang w:eastAsia="en-US"/>
        </w:rPr>
      </w:pPr>
    </w:p>
    <w:p w:rsidR="003812B7" w:rsidRPr="00EA755D" w:rsidRDefault="003812B7" w:rsidP="003812B7">
      <w:pPr>
        <w:rPr>
          <w:rFonts w:eastAsia="Calibri"/>
          <w:sz w:val="16"/>
          <w:szCs w:val="16"/>
          <w:lang w:eastAsia="en-US"/>
        </w:rPr>
      </w:pPr>
      <w:r w:rsidRPr="00EA755D">
        <w:rPr>
          <w:rFonts w:eastAsia="Calibri"/>
          <w:sz w:val="16"/>
          <w:szCs w:val="16"/>
          <w:lang w:eastAsia="en-US"/>
        </w:rPr>
        <w:t>(</w:t>
      </w:r>
      <w:r w:rsidRPr="00EA755D">
        <w:rPr>
          <w:rFonts w:eastAsia="Calibri"/>
          <w:i/>
          <w:sz w:val="16"/>
          <w:szCs w:val="16"/>
          <w:lang w:eastAsia="en-US"/>
        </w:rPr>
        <w:t>Илл.6. Мастерская</w:t>
      </w:r>
      <w:r w:rsidRPr="00EA755D">
        <w:rPr>
          <w:rFonts w:eastAsia="Calibri"/>
          <w:sz w:val="16"/>
          <w:szCs w:val="16"/>
          <w:lang w:eastAsia="en-US"/>
        </w:rPr>
        <w:t>).  (Илл.7. Спортивный зал).    (Илл.8-9. Спортивная площадка на улице).</w:t>
      </w:r>
    </w:p>
    <w:p w:rsidR="004035E1" w:rsidRDefault="004035E1" w:rsidP="00151AC4">
      <w:pPr>
        <w:spacing w:after="4" w:line="267" w:lineRule="auto"/>
        <w:ind w:right="-24"/>
        <w:rPr>
          <w:rFonts w:eastAsia="Calibri"/>
          <w:sz w:val="28"/>
          <w:szCs w:val="28"/>
          <w:lang w:eastAsia="en-US"/>
        </w:rPr>
      </w:pPr>
    </w:p>
    <w:p w:rsidR="004035E1" w:rsidRDefault="004035E1" w:rsidP="00151AC4">
      <w:pPr>
        <w:spacing w:after="4" w:line="267" w:lineRule="auto"/>
        <w:ind w:right="-24"/>
        <w:rPr>
          <w:rFonts w:eastAsia="Calibri"/>
          <w:sz w:val="28"/>
          <w:szCs w:val="28"/>
          <w:lang w:eastAsia="en-US"/>
        </w:rPr>
      </w:pPr>
    </w:p>
    <w:p w:rsidR="00FA72F8" w:rsidRDefault="00FA72F8" w:rsidP="00151AC4">
      <w:pPr>
        <w:spacing w:after="4" w:line="267" w:lineRule="auto"/>
        <w:ind w:right="-24"/>
        <w:rPr>
          <w:rFonts w:eastAsia="Calibri"/>
          <w:sz w:val="28"/>
          <w:szCs w:val="28"/>
          <w:lang w:eastAsia="en-US"/>
        </w:rPr>
      </w:pPr>
    </w:p>
    <w:p w:rsidR="007A4A16" w:rsidRPr="00151AC4" w:rsidRDefault="00151AC4" w:rsidP="00151AC4">
      <w:pPr>
        <w:spacing w:after="4" w:line="267" w:lineRule="auto"/>
        <w:ind w:right="-24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52750" cy="1287780"/>
            <wp:effectExtent l="0" t="0" r="0" b="7620"/>
            <wp:wrapThrough wrapText="bothSides">
              <wp:wrapPolygon edited="0">
                <wp:start x="7943" y="0"/>
                <wp:lineTo x="5992" y="639"/>
                <wp:lineTo x="1394" y="4154"/>
                <wp:lineTo x="1394" y="5432"/>
                <wp:lineTo x="557" y="7349"/>
                <wp:lineTo x="0" y="9266"/>
                <wp:lineTo x="0" y="11822"/>
                <wp:lineTo x="836" y="15657"/>
                <wp:lineTo x="1115" y="16615"/>
                <wp:lineTo x="5992" y="20769"/>
                <wp:lineTo x="8919" y="21408"/>
                <wp:lineTo x="9615" y="21408"/>
                <wp:lineTo x="11845" y="21408"/>
                <wp:lineTo x="12681" y="21408"/>
                <wp:lineTo x="15468" y="20769"/>
                <wp:lineTo x="20346" y="16615"/>
                <wp:lineTo x="20625" y="15657"/>
                <wp:lineTo x="21461" y="11822"/>
                <wp:lineTo x="21461" y="9266"/>
                <wp:lineTo x="20903" y="7349"/>
                <wp:lineTo x="20206" y="4473"/>
                <wp:lineTo x="15329" y="639"/>
                <wp:lineTo x="13517" y="0"/>
                <wp:lineTo x="7943" y="0"/>
              </wp:wrapPolygon>
            </wp:wrapThrough>
            <wp:docPr id="5" name="Рисунок 5" descr="http://school32.centerstart.ru/sites/default/files/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32.centerstart.ru/sites/default/files/09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877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676F" w:rsidRDefault="003812B7" w:rsidP="007A4A16">
      <w:pPr>
        <w:spacing w:after="4" w:line="267" w:lineRule="auto"/>
        <w:ind w:right="-24"/>
        <w:jc w:val="both"/>
        <w:rPr>
          <w:rFonts w:eastAsia="Calibri"/>
          <w:sz w:val="28"/>
          <w:szCs w:val="28"/>
          <w:lang w:eastAsia="en-US"/>
        </w:rPr>
      </w:pPr>
      <w:r w:rsidRPr="003812B7">
        <w:rPr>
          <w:rFonts w:eastAsia="Calibri"/>
          <w:sz w:val="28"/>
          <w:szCs w:val="28"/>
          <w:lang w:eastAsia="en-US"/>
        </w:rPr>
        <w:t>Материально-техническая база</w:t>
      </w:r>
      <w:r w:rsidRPr="003812B7">
        <w:rPr>
          <w:rFonts w:eastAsia="Calibri"/>
          <w:iCs/>
          <w:sz w:val="28"/>
          <w:szCs w:val="28"/>
          <w:lang w:eastAsia="en-US"/>
        </w:rPr>
        <w:t xml:space="preserve"> и </w:t>
      </w:r>
      <w:r w:rsidRPr="003812B7">
        <w:rPr>
          <w:rFonts w:eastAsia="Calibri"/>
          <w:sz w:val="28"/>
          <w:szCs w:val="28"/>
          <w:lang w:eastAsia="en-US"/>
        </w:rPr>
        <w:t xml:space="preserve">учебно-материальное оснащение          образовательного процесса соответствуют рекомендациям письма Департамента государственной политики в сфере образования </w:t>
      </w:r>
      <w:proofErr w:type="spellStart"/>
      <w:r w:rsidRPr="003812B7">
        <w:rPr>
          <w:rFonts w:eastAsia="Calibri"/>
          <w:sz w:val="28"/>
          <w:szCs w:val="28"/>
          <w:lang w:eastAsia="en-US"/>
        </w:rPr>
        <w:t>Минобрнауки</w:t>
      </w:r>
      <w:proofErr w:type="spellEnd"/>
      <w:r w:rsidRPr="003812B7">
        <w:rPr>
          <w:rFonts w:eastAsia="Calibri"/>
          <w:sz w:val="28"/>
          <w:szCs w:val="28"/>
          <w:lang w:eastAsia="en-US"/>
        </w:rPr>
        <w:t xml:space="preserve"> России от 01.04.2005 №03-417 «О Перечне учебного и компьютерного оборудования </w:t>
      </w:r>
    </w:p>
    <w:p w:rsidR="001D6A73" w:rsidRPr="007A4A16" w:rsidRDefault="003812B7" w:rsidP="007A4A16">
      <w:pPr>
        <w:spacing w:after="4" w:line="267" w:lineRule="auto"/>
        <w:ind w:right="-24"/>
        <w:jc w:val="both"/>
        <w:rPr>
          <w:rFonts w:eastAsia="Calibri"/>
          <w:sz w:val="28"/>
          <w:szCs w:val="28"/>
          <w:lang w:eastAsia="en-US"/>
        </w:rPr>
      </w:pPr>
      <w:r w:rsidRPr="003812B7">
        <w:rPr>
          <w:rFonts w:eastAsia="Calibri"/>
          <w:sz w:val="28"/>
          <w:szCs w:val="28"/>
          <w:lang w:eastAsia="en-US"/>
        </w:rPr>
        <w:t>для оснащения общеобразовательных учреждений».</w:t>
      </w: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562"/>
        <w:gridCol w:w="7230"/>
        <w:gridCol w:w="1402"/>
      </w:tblGrid>
      <w:tr w:rsidR="003812B7" w:rsidRPr="003812B7" w:rsidTr="007A4A16">
        <w:trPr>
          <w:trHeight w:val="382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spacing w:after="20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b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spacing w:after="20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b/>
                <w:sz w:val="18"/>
                <w:szCs w:val="18"/>
                <w:lang w:eastAsia="en-US"/>
              </w:rPr>
              <w:t xml:space="preserve">               Учебно-материальное оснащение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spacing w:after="20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b/>
                <w:sz w:val="18"/>
                <w:szCs w:val="18"/>
                <w:lang w:eastAsia="en-US"/>
              </w:rPr>
              <w:t>Ед. измерения</w:t>
            </w:r>
          </w:p>
        </w:tc>
      </w:tr>
      <w:tr w:rsidR="003812B7" w:rsidRPr="003812B7" w:rsidTr="003812B7">
        <w:trPr>
          <w:trHeight w:val="487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Медицинский блок (включая процедурную и кабинет врача)</w:t>
            </w:r>
          </w:p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 xml:space="preserve">Медицинская деятельность: </w:t>
            </w:r>
            <w:r w:rsidRPr="00151AC4">
              <w:rPr>
                <w:rFonts w:eastAsia="Calibri"/>
                <w:sz w:val="18"/>
                <w:szCs w:val="18"/>
                <w:lang w:eastAsia="en-US"/>
              </w:rPr>
              <w:t>Лицензия №ЛО-50-01-004197 от 06.05.2013г. с приложением №42.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Библиотека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Музей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Лаборантские специальных кабинетов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Учительская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Кабинеты административно-управленческого персонала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rPr>
          <w:trHeight w:val="368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Пищеблок (включая столовую рассчитанную на 48 посадочных мест, зону приготовления пищи и подсобные помещения)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Обеспечение воздушно-теплового режима в соответствии с СанПиН.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обеспечено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Обеспечение требований к естественно</w:t>
            </w:r>
            <w:r w:rsidR="00F7409E" w:rsidRPr="00151AC4">
              <w:rPr>
                <w:rFonts w:eastAsia="Calibri"/>
                <w:sz w:val="18"/>
                <w:szCs w:val="18"/>
                <w:lang w:eastAsia="en-US"/>
              </w:rPr>
              <w:t xml:space="preserve">му и искусственному освещению в </w:t>
            </w:r>
            <w:r w:rsidRPr="00151AC4">
              <w:rPr>
                <w:rFonts w:eastAsia="Calibri"/>
                <w:sz w:val="18"/>
                <w:szCs w:val="18"/>
                <w:lang w:eastAsia="en-US"/>
              </w:rPr>
              <w:t>соответствии с СанПиН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обеспечено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Наличие скоростного выхода в Интернет (скорость канала)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 xml:space="preserve">(более10 </w:t>
            </w:r>
            <w:proofErr w:type="spellStart"/>
            <w:r w:rsidRPr="00151AC4">
              <w:rPr>
                <w:rFonts w:eastAsia="Calibri"/>
                <w:sz w:val="18"/>
                <w:szCs w:val="18"/>
                <w:lang w:eastAsia="en-US"/>
              </w:rPr>
              <w:t>мБит</w:t>
            </w:r>
            <w:proofErr w:type="spellEnd"/>
            <w:r w:rsidRPr="00151AC4">
              <w:rPr>
                <w:rFonts w:eastAsia="Calibri"/>
                <w:sz w:val="18"/>
                <w:szCs w:val="18"/>
                <w:lang w:eastAsia="en-US"/>
              </w:rPr>
              <w:t>/с)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BEHRINGER комплект 3х микрофонов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rPr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tabs>
                <w:tab w:val="left" w:pos="3530"/>
              </w:tabs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DVD проигрыватель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18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Стойка под колонки тренога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blPrEx>
          <w:tblLook w:val="0000"/>
        </w:tblPrEx>
        <w:trPr>
          <w:trHeight w:val="218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151AC4">
              <w:rPr>
                <w:rFonts w:eastAsia="Calibri"/>
                <w:sz w:val="18"/>
                <w:szCs w:val="18"/>
                <w:lang w:eastAsia="en-US"/>
              </w:rPr>
              <w:t>Двухполосная</w:t>
            </w:r>
            <w:proofErr w:type="spellEnd"/>
            <w:r w:rsidRPr="00151AC4">
              <w:rPr>
                <w:rFonts w:eastAsia="Calibri"/>
                <w:sz w:val="18"/>
                <w:szCs w:val="18"/>
                <w:lang w:eastAsia="en-US"/>
              </w:rPr>
              <w:t xml:space="preserve"> акустическая система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263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 xml:space="preserve">Активная </w:t>
            </w:r>
            <w:proofErr w:type="spellStart"/>
            <w:r w:rsidRPr="00151AC4">
              <w:rPr>
                <w:rFonts w:eastAsia="Calibri"/>
                <w:sz w:val="18"/>
                <w:szCs w:val="18"/>
                <w:lang w:eastAsia="en-US"/>
              </w:rPr>
              <w:t>двухполосная</w:t>
            </w:r>
            <w:proofErr w:type="spellEnd"/>
            <w:r w:rsidRPr="00151AC4">
              <w:rPr>
                <w:rFonts w:eastAsia="Calibri"/>
                <w:sz w:val="18"/>
                <w:szCs w:val="18"/>
                <w:lang w:eastAsia="en-US"/>
              </w:rPr>
              <w:t xml:space="preserve"> акустическая система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Видеокамера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Интерактивная доски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Караоке-DVD-плеер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lastRenderedPageBreak/>
              <w:t>19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Компьютеры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21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Копировальный аппарат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Магнитофон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Микрофонные стойки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</w:tr>
      <w:tr w:rsidR="003812B7" w:rsidRPr="003812B7" w:rsidTr="003812B7">
        <w:tblPrEx>
          <w:tblLook w:val="0000"/>
        </w:tblPrEx>
        <w:trPr>
          <w:trHeight w:val="33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Музыкальный центр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blPrEx>
          <w:tblLook w:val="0000"/>
        </w:tblPrEx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Мультимедийный проектор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</w:tr>
      <w:tr w:rsidR="003812B7" w:rsidRPr="003812B7" w:rsidTr="003812B7">
        <w:tblPrEx>
          <w:tblLook w:val="0000"/>
        </w:tblPrEx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МФУ (многофункциональное устройство)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</w:tr>
      <w:tr w:rsidR="003812B7" w:rsidRPr="003812B7" w:rsidTr="003812B7">
        <w:tblPrEx>
          <w:tblLook w:val="0000"/>
        </w:tblPrEx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Субноутбук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179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Ноутбуки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</w:tr>
      <w:tr w:rsidR="003812B7" w:rsidRPr="003812B7" w:rsidTr="003812B7">
        <w:tblPrEx>
          <w:tblLook w:val="0000"/>
        </w:tblPrEx>
        <w:trPr>
          <w:trHeight w:val="142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Ноутбуки с наушниками для реализации ФГОС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26</w:t>
            </w:r>
          </w:p>
        </w:tc>
      </w:tr>
      <w:tr w:rsidR="003812B7" w:rsidRPr="003812B7" w:rsidTr="003812B7">
        <w:tblPrEx>
          <w:tblLook w:val="0000"/>
        </w:tblPrEx>
        <w:trPr>
          <w:trHeight w:val="232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Пианино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193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Плазменная панель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142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Принтер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</w:tr>
      <w:tr w:rsidR="003812B7" w:rsidRPr="003812B7" w:rsidTr="003812B7">
        <w:tblPrEx>
          <w:tblLook w:val="0000"/>
        </w:tblPrEx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Синтезатор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  <w:tr w:rsidR="003812B7" w:rsidRPr="003812B7" w:rsidTr="003812B7">
        <w:tblPrEx>
          <w:tblLook w:val="0000"/>
        </w:tblPrEx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Телевизор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</w:tr>
      <w:tr w:rsidR="003812B7" w:rsidRPr="003812B7" w:rsidTr="003812B7">
        <w:tblPrEx>
          <w:tblLook w:val="0000"/>
        </w:tblPrEx>
        <w:trPr>
          <w:trHeight w:val="139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Фотоаппараты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blPrEx>
          <w:tblLook w:val="0000"/>
        </w:tblPrEx>
        <w:trPr>
          <w:trHeight w:val="25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Цифровая камера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blPrEx>
          <w:tblLook w:val="0000"/>
        </w:tblPrEx>
        <w:trPr>
          <w:trHeight w:val="58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bdr w:val="none" w:sz="0" w:space="0" w:color="auto" w:frame="1"/>
                <w:lang w:eastAsia="en-US"/>
              </w:rPr>
              <w:t>Цифровые и оптические микроскопы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</w:tr>
      <w:tr w:rsidR="003812B7" w:rsidRPr="003812B7" w:rsidTr="003812B7">
        <w:tblPrEx>
          <w:tblLook w:val="0000"/>
        </w:tblPrEx>
        <w:trPr>
          <w:trHeight w:val="160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Швейная машина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</w:tr>
      <w:tr w:rsidR="003812B7" w:rsidRPr="003812B7" w:rsidTr="003812B7">
        <w:tblPrEx>
          <w:tblLook w:val="0000"/>
        </w:tblPrEx>
        <w:trPr>
          <w:trHeight w:val="315"/>
          <w:jc w:val="center"/>
        </w:trPr>
        <w:tc>
          <w:tcPr>
            <w:tcW w:w="562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7230" w:type="dxa"/>
            <w:shd w:val="clear" w:color="auto" w:fill="FFFFFF" w:themeFill="background1"/>
          </w:tcPr>
          <w:p w:rsidR="003812B7" w:rsidRPr="00151AC4" w:rsidRDefault="003812B7" w:rsidP="003812B7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 xml:space="preserve">Экран </w:t>
            </w:r>
            <w:proofErr w:type="spellStart"/>
            <w:r w:rsidRPr="00151AC4">
              <w:rPr>
                <w:rFonts w:eastAsia="Calibri"/>
                <w:sz w:val="18"/>
                <w:szCs w:val="18"/>
                <w:lang w:eastAsia="en-US"/>
              </w:rPr>
              <w:t>Projekta</w:t>
            </w:r>
            <w:proofErr w:type="spellEnd"/>
            <w:r w:rsidRPr="00151AC4">
              <w:rPr>
                <w:rFonts w:eastAsia="Calibri"/>
                <w:sz w:val="18"/>
                <w:szCs w:val="18"/>
                <w:lang w:eastAsia="en-US"/>
              </w:rPr>
              <w:t xml:space="preserve"> на штативе</w:t>
            </w:r>
          </w:p>
        </w:tc>
        <w:tc>
          <w:tcPr>
            <w:tcW w:w="1402" w:type="dxa"/>
            <w:shd w:val="clear" w:color="auto" w:fill="FFFFFF" w:themeFill="background1"/>
          </w:tcPr>
          <w:p w:rsidR="003812B7" w:rsidRPr="00151AC4" w:rsidRDefault="003812B7" w:rsidP="003812B7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51AC4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</w:tr>
    </w:tbl>
    <w:p w:rsidR="00151AC4" w:rsidRDefault="00151AC4" w:rsidP="00F7409E">
      <w:pPr>
        <w:jc w:val="both"/>
      </w:pPr>
    </w:p>
    <w:p w:rsidR="002F676F" w:rsidRPr="004035E1" w:rsidRDefault="002F676F" w:rsidP="004035E1">
      <w:pPr>
        <w:spacing w:before="100" w:beforeAutospacing="1" w:after="100" w:afterAutospacing="1"/>
        <w:rPr>
          <w:sz w:val="28"/>
          <w:szCs w:val="28"/>
        </w:rPr>
      </w:pPr>
      <w:r w:rsidRPr="004035E1">
        <w:rPr>
          <w:b/>
          <w:bCs/>
          <w:sz w:val="28"/>
          <w:szCs w:val="28"/>
        </w:rPr>
        <w:t>Особенности управления школой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sz w:val="28"/>
          <w:szCs w:val="28"/>
        </w:rPr>
      </w:pPr>
      <w:r w:rsidRPr="004035E1">
        <w:rPr>
          <w:sz w:val="28"/>
          <w:szCs w:val="28"/>
        </w:rPr>
        <w:t xml:space="preserve">Управление школой осуществляется в соответствии с </w:t>
      </w:r>
      <w:r w:rsidR="00EA3673">
        <w:rPr>
          <w:sz w:val="28"/>
          <w:szCs w:val="28"/>
        </w:rPr>
        <w:t>Федеральным з</w:t>
      </w:r>
      <w:r w:rsidRPr="004035E1">
        <w:rPr>
          <w:sz w:val="28"/>
          <w:szCs w:val="28"/>
        </w:rPr>
        <w:t>аконом «Об образовании</w:t>
      </w:r>
      <w:r w:rsidR="00EA3673" w:rsidRPr="00EA3673">
        <w:rPr>
          <w:sz w:val="28"/>
          <w:szCs w:val="28"/>
        </w:rPr>
        <w:t xml:space="preserve"> </w:t>
      </w:r>
      <w:r w:rsidR="00EA3673">
        <w:rPr>
          <w:sz w:val="28"/>
          <w:szCs w:val="28"/>
        </w:rPr>
        <w:t xml:space="preserve">в </w:t>
      </w:r>
      <w:r w:rsidR="00EA3673" w:rsidRPr="004035E1">
        <w:rPr>
          <w:sz w:val="28"/>
          <w:szCs w:val="28"/>
        </w:rPr>
        <w:t>Российской Федерации</w:t>
      </w:r>
      <w:r w:rsidRPr="004035E1">
        <w:rPr>
          <w:sz w:val="28"/>
          <w:szCs w:val="28"/>
        </w:rPr>
        <w:t xml:space="preserve">» и Уставом школы на принципах демократичности, открытости, приоритета общечеловеческих ценностей, охраны жизни и здоровья человека, свободного развития личности по традиционной системе. Учредителем школы является Администрация </w:t>
      </w:r>
      <w:r w:rsidR="00280544" w:rsidRPr="004035E1">
        <w:rPr>
          <w:sz w:val="28"/>
          <w:szCs w:val="28"/>
        </w:rPr>
        <w:t>управления Образования Серпуховского муниципального района</w:t>
      </w:r>
      <w:r w:rsidRPr="004035E1">
        <w:rPr>
          <w:sz w:val="28"/>
          <w:szCs w:val="28"/>
        </w:rPr>
        <w:t>, общее собрание коллектива, Совет школы, педагогический совет школы, методические объединения учителей, родительский комитет, дир</w:t>
      </w:r>
      <w:r w:rsidR="007F2FBB" w:rsidRPr="004035E1">
        <w:rPr>
          <w:sz w:val="28"/>
          <w:szCs w:val="28"/>
        </w:rPr>
        <w:t>ектор школы и его заместители. 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sz w:val="28"/>
          <w:szCs w:val="28"/>
        </w:rPr>
      </w:pPr>
      <w:r w:rsidRPr="004035E1">
        <w:rPr>
          <w:b/>
          <w:bCs/>
          <w:sz w:val="28"/>
          <w:szCs w:val="28"/>
        </w:rPr>
        <w:t>Структура управляющей системы школы</w:t>
      </w:r>
      <w:r w:rsidRPr="004035E1">
        <w:rPr>
          <w:sz w:val="28"/>
          <w:szCs w:val="28"/>
        </w:rPr>
        <w:t> включает несколько уровней: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sz w:val="28"/>
          <w:szCs w:val="28"/>
        </w:rPr>
      </w:pPr>
      <w:r w:rsidRPr="004035E1">
        <w:rPr>
          <w:b/>
          <w:bCs/>
          <w:sz w:val="28"/>
          <w:szCs w:val="28"/>
        </w:rPr>
        <w:t>1 уровень – уровень директора (уровень стратегического управления).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sz w:val="28"/>
          <w:szCs w:val="28"/>
        </w:rPr>
      </w:pPr>
      <w:r w:rsidRPr="004035E1">
        <w:rPr>
          <w:b/>
          <w:bCs/>
          <w:sz w:val="28"/>
          <w:szCs w:val="28"/>
        </w:rPr>
        <w:t>Директор</w:t>
      </w:r>
      <w:r w:rsidRPr="004035E1">
        <w:rPr>
          <w:sz w:val="28"/>
          <w:szCs w:val="28"/>
        </w:rPr>
        <w:t> совместно с педагогическим советом определяет стратегию развития школы, представляет ее интересы в государственных и общественных инстанциях. Несет персональную юридическую ответственность за организацию жизнедеятельности школы.</w:t>
      </w:r>
      <w:r w:rsidRPr="004035E1">
        <w:rPr>
          <w:sz w:val="28"/>
          <w:szCs w:val="28"/>
        </w:rPr>
        <w:br/>
      </w:r>
      <w:r w:rsidRPr="004035E1">
        <w:rPr>
          <w:b/>
          <w:bCs/>
          <w:sz w:val="28"/>
          <w:szCs w:val="28"/>
        </w:rPr>
        <w:t>Педагогический совет</w:t>
      </w:r>
      <w:r w:rsidRPr="004035E1">
        <w:rPr>
          <w:sz w:val="28"/>
          <w:szCs w:val="28"/>
        </w:rPr>
        <w:t> – коллективный орган управления школой, который решает вопросы, связанные с реализацией программы развития школы, рассматривает проблемы, подготовленные Методическим советом.</w:t>
      </w:r>
      <w:r w:rsidRPr="004035E1">
        <w:rPr>
          <w:sz w:val="28"/>
          <w:szCs w:val="28"/>
        </w:rPr>
        <w:br/>
      </w:r>
      <w:r w:rsidRPr="004035E1">
        <w:rPr>
          <w:b/>
          <w:bCs/>
          <w:sz w:val="28"/>
          <w:szCs w:val="28"/>
        </w:rPr>
        <w:t>Управляющий совет школы </w:t>
      </w:r>
      <w:r w:rsidRPr="004035E1">
        <w:rPr>
          <w:sz w:val="28"/>
          <w:szCs w:val="28"/>
        </w:rPr>
        <w:t>является коллегиальным органом самоуправления, реализующим принцип государственно-общественного характера управления образованием и осуществляющим в соответствии с уставом общеобразовательного учреждения решение отдельных вопросов, относящихся к компетенции общеобразовательного учреждения.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sz w:val="28"/>
          <w:szCs w:val="28"/>
        </w:rPr>
      </w:pPr>
      <w:r w:rsidRPr="004035E1">
        <w:rPr>
          <w:b/>
          <w:bCs/>
          <w:sz w:val="28"/>
          <w:szCs w:val="28"/>
        </w:rPr>
        <w:t>2 уровень – уровень заместителей директора (уровень тактического управления)</w:t>
      </w:r>
    </w:p>
    <w:p w:rsidR="007978BE" w:rsidRPr="004035E1" w:rsidRDefault="002F676F" w:rsidP="004035E1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4035E1">
        <w:rPr>
          <w:sz w:val="28"/>
          <w:szCs w:val="28"/>
        </w:rPr>
        <w:lastRenderedPageBreak/>
        <w:t>Этот уровень представлен Методическим советом, группами разработки и реализации программ развития школы, аттестационной и экспертной комиссиями.</w:t>
      </w:r>
      <w:r w:rsidRPr="004035E1">
        <w:rPr>
          <w:sz w:val="28"/>
          <w:szCs w:val="28"/>
        </w:rPr>
        <w:br/>
      </w:r>
      <w:r w:rsidRPr="004035E1">
        <w:rPr>
          <w:b/>
          <w:bCs/>
          <w:sz w:val="28"/>
          <w:szCs w:val="28"/>
        </w:rPr>
        <w:t>Методический совет</w:t>
      </w:r>
      <w:r w:rsidRPr="004035E1">
        <w:rPr>
          <w:sz w:val="28"/>
          <w:szCs w:val="28"/>
        </w:rPr>
        <w:t> – коллегиальный совещательный орган, в состав которого входят руководители ШМО, творческих групп. Возглавляет совет заместитель директора по учебно-методической работе. </w:t>
      </w:r>
      <w:r w:rsidRPr="004035E1">
        <w:rPr>
          <w:sz w:val="28"/>
          <w:szCs w:val="28"/>
        </w:rPr>
        <w:br/>
      </w:r>
      <w:r w:rsidRPr="004035E1">
        <w:rPr>
          <w:b/>
          <w:bCs/>
          <w:sz w:val="28"/>
          <w:szCs w:val="28"/>
        </w:rPr>
        <w:t>Заместител</w:t>
      </w:r>
      <w:r w:rsidR="00280544" w:rsidRPr="004035E1">
        <w:rPr>
          <w:b/>
          <w:bCs/>
          <w:sz w:val="28"/>
          <w:szCs w:val="28"/>
        </w:rPr>
        <w:t>ь</w:t>
      </w:r>
      <w:r w:rsidRPr="004035E1">
        <w:rPr>
          <w:b/>
          <w:bCs/>
          <w:sz w:val="28"/>
          <w:szCs w:val="28"/>
        </w:rPr>
        <w:t xml:space="preserve"> директора по учебно-воспитательной работе</w:t>
      </w:r>
      <w:r w:rsidRPr="004035E1">
        <w:rPr>
          <w:sz w:val="28"/>
          <w:szCs w:val="28"/>
        </w:rPr>
        <w:t> осуществля</w:t>
      </w:r>
      <w:r w:rsidR="00280544" w:rsidRPr="004035E1">
        <w:rPr>
          <w:sz w:val="28"/>
          <w:szCs w:val="28"/>
        </w:rPr>
        <w:t>е</w:t>
      </w:r>
      <w:r w:rsidRPr="004035E1">
        <w:rPr>
          <w:sz w:val="28"/>
          <w:szCs w:val="28"/>
        </w:rPr>
        <w:t>т управление функционированием школы: контролируют соблюдение государственных стандартов образования, отслежива</w:t>
      </w:r>
      <w:r w:rsidR="00280544" w:rsidRPr="004035E1">
        <w:rPr>
          <w:sz w:val="28"/>
          <w:szCs w:val="28"/>
        </w:rPr>
        <w:t>е</w:t>
      </w:r>
      <w:r w:rsidRPr="004035E1">
        <w:rPr>
          <w:sz w:val="28"/>
          <w:szCs w:val="28"/>
        </w:rPr>
        <w:t xml:space="preserve">т показатели уровня </w:t>
      </w:r>
      <w:proofErr w:type="spellStart"/>
      <w:r w:rsidRPr="004035E1">
        <w:rPr>
          <w:sz w:val="28"/>
          <w:szCs w:val="28"/>
        </w:rPr>
        <w:t>сформированностиобщеучебных</w:t>
      </w:r>
      <w:proofErr w:type="spellEnd"/>
      <w:r w:rsidRPr="004035E1">
        <w:rPr>
          <w:sz w:val="28"/>
          <w:szCs w:val="28"/>
        </w:rPr>
        <w:t xml:space="preserve"> умений и навыков, качество и уровень </w:t>
      </w:r>
      <w:proofErr w:type="spellStart"/>
      <w:r w:rsidRPr="004035E1">
        <w:rPr>
          <w:sz w:val="28"/>
          <w:szCs w:val="28"/>
        </w:rPr>
        <w:t>обученности</w:t>
      </w:r>
      <w:proofErr w:type="spellEnd"/>
      <w:r w:rsidRPr="004035E1">
        <w:rPr>
          <w:sz w:val="28"/>
          <w:szCs w:val="28"/>
        </w:rPr>
        <w:t xml:space="preserve"> учащихся. Несет ответственность за организацию </w:t>
      </w:r>
      <w:r w:rsidR="00280544" w:rsidRPr="004035E1">
        <w:rPr>
          <w:sz w:val="28"/>
          <w:szCs w:val="28"/>
        </w:rPr>
        <w:t xml:space="preserve">учебно-воспитательного процесса, </w:t>
      </w:r>
      <w:r w:rsidRPr="004035E1">
        <w:rPr>
          <w:sz w:val="28"/>
          <w:szCs w:val="28"/>
        </w:rPr>
        <w:t>организует инновационную деятельность в школе: готовит программу развития школы, руковод</w:t>
      </w:r>
      <w:r w:rsidR="00280544" w:rsidRPr="004035E1">
        <w:rPr>
          <w:sz w:val="28"/>
          <w:szCs w:val="28"/>
        </w:rPr>
        <w:t>ит работой методического совета, о</w:t>
      </w:r>
      <w:r w:rsidRPr="004035E1">
        <w:rPr>
          <w:sz w:val="28"/>
          <w:szCs w:val="28"/>
        </w:rPr>
        <w:t>существляет связь с вузами, инновационными учебными заведениями. Возглавляе</w:t>
      </w:r>
      <w:r w:rsidR="003410D1" w:rsidRPr="004035E1">
        <w:rPr>
          <w:sz w:val="28"/>
          <w:szCs w:val="28"/>
        </w:rPr>
        <w:t>т работу Методического совета. 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4035E1">
        <w:rPr>
          <w:b/>
          <w:bCs/>
          <w:sz w:val="28"/>
          <w:szCs w:val="28"/>
        </w:rPr>
        <w:t>3 уровень – уровень учителей, функциональных служб (уровень оперативного управления)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sz w:val="28"/>
          <w:szCs w:val="28"/>
        </w:rPr>
      </w:pPr>
      <w:r w:rsidRPr="004035E1">
        <w:rPr>
          <w:b/>
          <w:bCs/>
          <w:sz w:val="28"/>
          <w:szCs w:val="28"/>
        </w:rPr>
        <w:t>Методические объединения</w:t>
      </w:r>
      <w:r w:rsidRPr="004035E1">
        <w:rPr>
          <w:sz w:val="28"/>
          <w:szCs w:val="28"/>
        </w:rPr>
        <w:t> – структурные подразделения методической службы школы. Руководитель МО выбирается из состава членов МО и утверждается директором школы. МО ведет методическую работу по предмету, организует внеклассную деятельность учащихся, проводит анализ результатов образовательного процесса.</w:t>
      </w:r>
      <w:r w:rsidRPr="004035E1">
        <w:rPr>
          <w:sz w:val="28"/>
          <w:szCs w:val="28"/>
        </w:rPr>
        <w:br/>
      </w:r>
      <w:r w:rsidRPr="004035E1">
        <w:rPr>
          <w:b/>
          <w:bCs/>
          <w:sz w:val="28"/>
          <w:szCs w:val="28"/>
        </w:rPr>
        <w:t>Творческая группа учителей</w:t>
      </w:r>
      <w:r w:rsidRPr="004035E1">
        <w:rPr>
          <w:sz w:val="28"/>
          <w:szCs w:val="28"/>
        </w:rPr>
        <w:t> – временная форма педагогического коллектива, работающего в режиме развития. Создается для решения определенной учебной или воспитательной проблемы, может объединять учителей одного или различных предметов.</w:t>
      </w:r>
      <w:r w:rsidRPr="004035E1">
        <w:rPr>
          <w:sz w:val="28"/>
          <w:szCs w:val="28"/>
        </w:rPr>
        <w:br/>
      </w:r>
      <w:r w:rsidRPr="004035E1">
        <w:rPr>
          <w:b/>
          <w:bCs/>
          <w:sz w:val="28"/>
          <w:szCs w:val="28"/>
        </w:rPr>
        <w:t>Психолого-педагогическ</w:t>
      </w:r>
      <w:r w:rsidR="00280544" w:rsidRPr="004035E1">
        <w:rPr>
          <w:b/>
          <w:bCs/>
          <w:sz w:val="28"/>
          <w:szCs w:val="28"/>
        </w:rPr>
        <w:t>аяслужба</w:t>
      </w:r>
      <w:r w:rsidRPr="004035E1">
        <w:rPr>
          <w:sz w:val="28"/>
          <w:szCs w:val="28"/>
        </w:rPr>
        <w:t> предназначен</w:t>
      </w:r>
      <w:r w:rsidR="00280544" w:rsidRPr="004035E1">
        <w:rPr>
          <w:sz w:val="28"/>
          <w:szCs w:val="28"/>
        </w:rPr>
        <w:t>а</w:t>
      </w:r>
      <w:r w:rsidRPr="004035E1">
        <w:rPr>
          <w:sz w:val="28"/>
          <w:szCs w:val="28"/>
        </w:rPr>
        <w:t xml:space="preserve"> для изучения личности каждого ребенка и коллектива класса с целью определения их реальных учебных возможностей и уровня воспитанности</w:t>
      </w:r>
      <w:r w:rsidR="00280544" w:rsidRPr="004035E1">
        <w:rPr>
          <w:sz w:val="28"/>
          <w:szCs w:val="28"/>
        </w:rPr>
        <w:t xml:space="preserve">, для организации помощи педагогам в решении проблем дифференциации образовательного процесса школы В состав входят педагог-психолог, социальный педагог. Психолог проводит психолого-педагогическую диагностику готовности детей к обучению при переходе на более высокую ступень образовательной системы школы; социальный педагог проводит диагностику и выполняет </w:t>
      </w:r>
      <w:proofErr w:type="spellStart"/>
      <w:r w:rsidR="00280544" w:rsidRPr="004035E1">
        <w:rPr>
          <w:sz w:val="28"/>
          <w:szCs w:val="28"/>
        </w:rPr>
        <w:t>профориентационную</w:t>
      </w:r>
      <w:proofErr w:type="spellEnd"/>
      <w:r w:rsidR="00280544" w:rsidRPr="004035E1">
        <w:rPr>
          <w:sz w:val="28"/>
          <w:szCs w:val="28"/>
        </w:rPr>
        <w:t xml:space="preserve"> и </w:t>
      </w:r>
      <w:proofErr w:type="spellStart"/>
      <w:r w:rsidR="00280544" w:rsidRPr="004035E1">
        <w:rPr>
          <w:sz w:val="28"/>
          <w:szCs w:val="28"/>
        </w:rPr>
        <w:t>профконсультационную</w:t>
      </w:r>
      <w:proofErr w:type="spellEnd"/>
      <w:r w:rsidR="00280544" w:rsidRPr="004035E1">
        <w:rPr>
          <w:sz w:val="28"/>
          <w:szCs w:val="28"/>
        </w:rPr>
        <w:t xml:space="preserve"> работу.</w:t>
      </w:r>
    </w:p>
    <w:p w:rsidR="002F676F" w:rsidRPr="004035E1" w:rsidRDefault="002F676F" w:rsidP="004035E1">
      <w:pPr>
        <w:spacing w:before="100" w:beforeAutospacing="1" w:after="100" w:afterAutospacing="1"/>
        <w:jc w:val="both"/>
        <w:rPr>
          <w:sz w:val="28"/>
          <w:szCs w:val="28"/>
        </w:rPr>
      </w:pPr>
      <w:r w:rsidRPr="004035E1">
        <w:rPr>
          <w:b/>
          <w:bCs/>
          <w:sz w:val="28"/>
          <w:szCs w:val="28"/>
        </w:rPr>
        <w:t xml:space="preserve">4 уровень – уровень учеников (уровень </w:t>
      </w:r>
      <w:proofErr w:type="spellStart"/>
      <w:r w:rsidRPr="004035E1">
        <w:rPr>
          <w:b/>
          <w:bCs/>
          <w:sz w:val="28"/>
          <w:szCs w:val="28"/>
        </w:rPr>
        <w:t>соуправления</w:t>
      </w:r>
      <w:proofErr w:type="spellEnd"/>
      <w:r w:rsidRPr="004035E1">
        <w:rPr>
          <w:b/>
          <w:bCs/>
          <w:sz w:val="28"/>
          <w:szCs w:val="28"/>
        </w:rPr>
        <w:t>)</w:t>
      </w:r>
    </w:p>
    <w:p w:rsidR="002F676F" w:rsidRPr="004035E1" w:rsidRDefault="00280544" w:rsidP="004035E1">
      <w:pPr>
        <w:spacing w:before="100" w:beforeAutospacing="1" w:after="100" w:afterAutospacing="1"/>
        <w:jc w:val="both"/>
      </w:pPr>
      <w:r w:rsidRPr="004035E1">
        <w:rPr>
          <w:b/>
          <w:bCs/>
          <w:sz w:val="28"/>
          <w:szCs w:val="28"/>
        </w:rPr>
        <w:t>Служба ученического самоуправления</w:t>
      </w:r>
      <w:r w:rsidR="002F676F" w:rsidRPr="004035E1">
        <w:rPr>
          <w:sz w:val="28"/>
          <w:szCs w:val="28"/>
        </w:rPr>
        <w:t>– орган ученического самоуправления, который планирует и организует внеурочную деятельность учащихся. Работу Совета курирует заместитель директора по</w:t>
      </w:r>
      <w:r w:rsidRPr="004035E1">
        <w:rPr>
          <w:sz w:val="28"/>
          <w:szCs w:val="28"/>
        </w:rPr>
        <w:t xml:space="preserve"> учебно-</w:t>
      </w:r>
      <w:r w:rsidR="002F676F" w:rsidRPr="004035E1">
        <w:rPr>
          <w:sz w:val="28"/>
          <w:szCs w:val="28"/>
        </w:rPr>
        <w:t xml:space="preserve"> воспитательной работе.</w:t>
      </w:r>
      <w:r w:rsidR="002F676F" w:rsidRPr="004035E1">
        <w:rPr>
          <w:sz w:val="28"/>
          <w:szCs w:val="28"/>
        </w:rPr>
        <w:br/>
      </w:r>
      <w:r w:rsidR="002F676F" w:rsidRPr="004035E1">
        <w:rPr>
          <w:b/>
          <w:bCs/>
          <w:sz w:val="28"/>
          <w:szCs w:val="28"/>
        </w:rPr>
        <w:t>Классные органы самоуправления (</w:t>
      </w:r>
      <w:r w:rsidRPr="004035E1">
        <w:rPr>
          <w:b/>
          <w:bCs/>
          <w:sz w:val="28"/>
          <w:szCs w:val="28"/>
        </w:rPr>
        <w:t xml:space="preserve">службы </w:t>
      </w:r>
      <w:r w:rsidR="002F676F" w:rsidRPr="004035E1">
        <w:rPr>
          <w:b/>
          <w:bCs/>
          <w:sz w:val="28"/>
          <w:szCs w:val="28"/>
        </w:rPr>
        <w:t>класса)</w:t>
      </w:r>
      <w:r w:rsidR="002F676F" w:rsidRPr="004035E1">
        <w:rPr>
          <w:sz w:val="28"/>
          <w:szCs w:val="28"/>
        </w:rPr>
        <w:t> организуют внеурочную работу внутри класса, соглас</w:t>
      </w:r>
      <w:r w:rsidR="00471ECD" w:rsidRPr="004035E1">
        <w:rPr>
          <w:sz w:val="28"/>
          <w:szCs w:val="28"/>
        </w:rPr>
        <w:t xml:space="preserve">овывая </w:t>
      </w:r>
      <w:r w:rsidR="002F676F" w:rsidRPr="004035E1">
        <w:rPr>
          <w:sz w:val="28"/>
          <w:szCs w:val="28"/>
        </w:rPr>
        <w:t xml:space="preserve">свою деятельность с советом школы. Направляет работу детей классный </w:t>
      </w:r>
      <w:r w:rsidR="002F676F" w:rsidRPr="004035E1">
        <w:t>руководитель.</w:t>
      </w:r>
    </w:p>
    <w:p w:rsidR="004035E1" w:rsidRDefault="004035E1" w:rsidP="007F2FBB">
      <w:pPr>
        <w:jc w:val="center"/>
        <w:rPr>
          <w:b/>
          <w:bCs/>
          <w:sz w:val="28"/>
          <w:szCs w:val="28"/>
        </w:rPr>
      </w:pPr>
    </w:p>
    <w:p w:rsidR="004035E1" w:rsidRDefault="004035E1" w:rsidP="007F2FBB">
      <w:pPr>
        <w:jc w:val="center"/>
        <w:rPr>
          <w:b/>
          <w:bCs/>
          <w:sz w:val="28"/>
          <w:szCs w:val="28"/>
        </w:rPr>
      </w:pPr>
    </w:p>
    <w:p w:rsidR="004035E1" w:rsidRDefault="004035E1" w:rsidP="007F2FBB">
      <w:pPr>
        <w:jc w:val="center"/>
        <w:rPr>
          <w:b/>
          <w:bCs/>
          <w:sz w:val="28"/>
          <w:szCs w:val="28"/>
        </w:rPr>
      </w:pPr>
    </w:p>
    <w:p w:rsidR="004035E1" w:rsidRDefault="004035E1" w:rsidP="007F2FBB">
      <w:pPr>
        <w:jc w:val="center"/>
        <w:rPr>
          <w:b/>
          <w:bCs/>
          <w:sz w:val="28"/>
          <w:szCs w:val="28"/>
        </w:rPr>
      </w:pPr>
    </w:p>
    <w:p w:rsidR="007F2FBB" w:rsidRPr="00002FC9" w:rsidRDefault="007F2FBB" w:rsidP="007F2FBB">
      <w:pPr>
        <w:jc w:val="center"/>
        <w:rPr>
          <w:b/>
          <w:bCs/>
          <w:sz w:val="28"/>
          <w:szCs w:val="28"/>
        </w:rPr>
      </w:pPr>
      <w:r w:rsidRPr="00002FC9">
        <w:rPr>
          <w:b/>
          <w:bCs/>
          <w:sz w:val="28"/>
          <w:szCs w:val="28"/>
        </w:rPr>
        <w:lastRenderedPageBreak/>
        <w:t>Администрация школы:</w:t>
      </w:r>
    </w:p>
    <w:p w:rsidR="007F2FBB" w:rsidRPr="007F2FBB" w:rsidRDefault="007F2FBB" w:rsidP="007F2FBB">
      <w:pPr>
        <w:pStyle w:val="a4"/>
        <w:numPr>
          <w:ilvl w:val="0"/>
          <w:numId w:val="1"/>
        </w:numPr>
        <w:rPr>
          <w:b/>
          <w:bCs/>
          <w:sz w:val="28"/>
          <w:szCs w:val="28"/>
        </w:rPr>
      </w:pPr>
      <w:r w:rsidRPr="00002FC9">
        <w:rPr>
          <w:sz w:val="28"/>
          <w:szCs w:val="28"/>
        </w:rPr>
        <w:t>Директор школы</w:t>
      </w:r>
      <w:r w:rsidRPr="007F2FBB">
        <w:rPr>
          <w:b/>
          <w:sz w:val="28"/>
          <w:szCs w:val="28"/>
        </w:rPr>
        <w:t xml:space="preserve">Ракитин Сергей Александрович </w:t>
      </w:r>
      <w:r w:rsidRPr="007F2FBB">
        <w:rPr>
          <w:sz w:val="28"/>
          <w:szCs w:val="28"/>
        </w:rPr>
        <w:t>руководитель высшей квалификационной категории, «Отличник народного просвещения», «Заслуженный работник образования Московской области».</w:t>
      </w:r>
    </w:p>
    <w:p w:rsidR="007F2FBB" w:rsidRPr="007F2FBB" w:rsidRDefault="007F2FBB" w:rsidP="007F2FBB">
      <w:pPr>
        <w:pStyle w:val="a4"/>
        <w:numPr>
          <w:ilvl w:val="0"/>
          <w:numId w:val="1"/>
        </w:numPr>
        <w:rPr>
          <w:b/>
          <w:bCs/>
          <w:i/>
          <w:sz w:val="28"/>
          <w:szCs w:val="28"/>
        </w:rPr>
      </w:pPr>
      <w:r w:rsidRPr="007F2FBB">
        <w:rPr>
          <w:bCs/>
          <w:sz w:val="28"/>
          <w:szCs w:val="28"/>
        </w:rPr>
        <w:t xml:space="preserve">Заместитель директора по безопасности </w:t>
      </w:r>
      <w:r w:rsidRPr="007F2FBB">
        <w:rPr>
          <w:b/>
          <w:bCs/>
          <w:i/>
          <w:sz w:val="28"/>
          <w:szCs w:val="28"/>
        </w:rPr>
        <w:t xml:space="preserve">Соловьев Александр Сергеевич </w:t>
      </w:r>
    </w:p>
    <w:p w:rsidR="00CC5221" w:rsidRDefault="00CC5221" w:rsidP="007F2FBB">
      <w:pPr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7F2FBB" w:rsidRDefault="007F2FBB" w:rsidP="007F2FBB">
      <w:pPr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F7409E">
        <w:rPr>
          <w:rFonts w:eastAsia="Calibri"/>
          <w:b/>
          <w:i/>
          <w:sz w:val="28"/>
          <w:szCs w:val="28"/>
          <w:lang w:eastAsia="en-US"/>
        </w:rPr>
        <w:t>Педагогический состав школы</w:t>
      </w:r>
    </w:p>
    <w:p w:rsidR="00CC5221" w:rsidRPr="00F7409E" w:rsidRDefault="00CC5221" w:rsidP="007F2FBB">
      <w:pPr>
        <w:jc w:val="center"/>
        <w:rPr>
          <w:rFonts w:eastAsia="Calibri"/>
          <w:i/>
          <w:sz w:val="28"/>
          <w:szCs w:val="28"/>
          <w:lang w:eastAsia="en-US"/>
        </w:rPr>
      </w:pPr>
    </w:p>
    <w:tbl>
      <w:tblPr>
        <w:tblW w:w="9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4597"/>
        <w:gridCol w:w="4566"/>
      </w:tblGrid>
      <w:tr w:rsidR="007F2FBB" w:rsidRPr="00F7409E" w:rsidTr="008530E1">
        <w:trPr>
          <w:trHeight w:val="248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CC5221" w:rsidRDefault="007F2FBB" w:rsidP="00CC5221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CC5221">
              <w:rPr>
                <w:rFonts w:eastAsia="Calibri"/>
                <w:b/>
                <w:i/>
                <w:lang w:eastAsia="en-US"/>
              </w:rPr>
              <w:t>Педагогические работники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CC5221" w:rsidRDefault="007F2FBB" w:rsidP="008530E1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CC5221">
              <w:rPr>
                <w:rFonts w:eastAsia="Calibri"/>
                <w:b/>
                <w:i/>
                <w:lang w:eastAsia="en-US"/>
              </w:rPr>
              <w:t>ФИО</w:t>
            </w:r>
          </w:p>
        </w:tc>
      </w:tr>
      <w:tr w:rsidR="007F2FBB" w:rsidRPr="00F7409E" w:rsidTr="008530E1">
        <w:trPr>
          <w:trHeight w:val="195"/>
          <w:jc w:val="center"/>
        </w:trPr>
        <w:tc>
          <w:tcPr>
            <w:tcW w:w="4597" w:type="dxa"/>
            <w:vMerge w:val="restart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</w:p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Учителя начальных классов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proofErr w:type="spellStart"/>
            <w:r w:rsidRPr="00F7409E">
              <w:rPr>
                <w:rFonts w:eastAsia="Calibri"/>
                <w:i/>
                <w:lang w:eastAsia="en-US"/>
              </w:rPr>
              <w:t>Тремасова</w:t>
            </w:r>
            <w:proofErr w:type="spellEnd"/>
            <w:r w:rsidRPr="00F7409E">
              <w:rPr>
                <w:rFonts w:eastAsia="Calibri"/>
                <w:i/>
                <w:lang w:eastAsia="en-US"/>
              </w:rPr>
              <w:t xml:space="preserve"> Марина Геннадьевна</w:t>
            </w:r>
          </w:p>
        </w:tc>
      </w:tr>
      <w:tr w:rsidR="007F2FBB" w:rsidRPr="00F7409E" w:rsidTr="008530E1">
        <w:trPr>
          <w:trHeight w:val="114"/>
          <w:jc w:val="center"/>
        </w:trPr>
        <w:tc>
          <w:tcPr>
            <w:tcW w:w="4597" w:type="dxa"/>
            <w:vMerge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 xml:space="preserve">Смирнова Светлана Валерьевна  </w:t>
            </w:r>
          </w:p>
        </w:tc>
      </w:tr>
      <w:tr w:rsidR="007F2FBB" w:rsidRPr="00F7409E" w:rsidTr="008530E1">
        <w:trPr>
          <w:trHeight w:val="215"/>
          <w:jc w:val="center"/>
        </w:trPr>
        <w:tc>
          <w:tcPr>
            <w:tcW w:w="4597" w:type="dxa"/>
            <w:vMerge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>Савостьянова Ирина Николаевна</w:t>
            </w:r>
          </w:p>
        </w:tc>
      </w:tr>
      <w:tr w:rsidR="007F2FBB" w:rsidRPr="00F7409E" w:rsidTr="008530E1">
        <w:trPr>
          <w:trHeight w:val="215"/>
          <w:jc w:val="center"/>
        </w:trPr>
        <w:tc>
          <w:tcPr>
            <w:tcW w:w="4597" w:type="dxa"/>
            <w:vMerge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>Ефремова Ирина Юрьевна</w:t>
            </w:r>
          </w:p>
        </w:tc>
      </w:tr>
      <w:tr w:rsidR="007F2FBB" w:rsidRPr="00F7409E" w:rsidTr="008530E1">
        <w:trPr>
          <w:trHeight w:val="121"/>
          <w:jc w:val="center"/>
        </w:trPr>
        <w:tc>
          <w:tcPr>
            <w:tcW w:w="4597" w:type="dxa"/>
            <w:vMerge w:val="restart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Учитель русского языка и литературы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proofErr w:type="spellStart"/>
            <w:r w:rsidRPr="00F7409E">
              <w:rPr>
                <w:rFonts w:eastAsia="Calibri"/>
                <w:i/>
                <w:lang w:eastAsia="en-US"/>
              </w:rPr>
              <w:t>Буравлева</w:t>
            </w:r>
            <w:proofErr w:type="spellEnd"/>
            <w:r w:rsidRPr="00F7409E">
              <w:rPr>
                <w:rFonts w:eastAsia="Calibri"/>
                <w:i/>
                <w:lang w:eastAsia="en-US"/>
              </w:rPr>
              <w:t xml:space="preserve"> </w:t>
            </w:r>
            <w:proofErr w:type="spellStart"/>
            <w:r w:rsidRPr="00F7409E">
              <w:rPr>
                <w:rFonts w:eastAsia="Calibri"/>
                <w:i/>
                <w:lang w:eastAsia="en-US"/>
              </w:rPr>
              <w:t>Анжелика</w:t>
            </w:r>
            <w:proofErr w:type="spellEnd"/>
            <w:r w:rsidRPr="00F7409E">
              <w:rPr>
                <w:rFonts w:eastAsia="Calibri"/>
                <w:i/>
                <w:lang w:eastAsia="en-US"/>
              </w:rPr>
              <w:t xml:space="preserve"> Васильевна </w:t>
            </w:r>
          </w:p>
        </w:tc>
      </w:tr>
      <w:tr w:rsidR="007F2FBB" w:rsidRPr="00F7409E" w:rsidTr="008530E1">
        <w:trPr>
          <w:trHeight w:val="121"/>
          <w:jc w:val="center"/>
        </w:trPr>
        <w:tc>
          <w:tcPr>
            <w:tcW w:w="4597" w:type="dxa"/>
            <w:vMerge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proofErr w:type="spellStart"/>
            <w:r>
              <w:rPr>
                <w:rFonts w:eastAsia="Calibri"/>
                <w:i/>
                <w:lang w:eastAsia="en-US"/>
              </w:rPr>
              <w:t>Симарова</w:t>
            </w:r>
            <w:proofErr w:type="spellEnd"/>
            <w:r>
              <w:rPr>
                <w:rFonts w:eastAsia="Calibri"/>
                <w:i/>
                <w:lang w:eastAsia="en-US"/>
              </w:rPr>
              <w:t xml:space="preserve"> Светлана Михайловна</w:t>
            </w:r>
          </w:p>
        </w:tc>
      </w:tr>
      <w:tr w:rsidR="007F2FBB" w:rsidRPr="00F7409E" w:rsidTr="008530E1">
        <w:trPr>
          <w:trHeight w:val="220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Учитель английского языка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 xml:space="preserve">Гололобова Нина Евгеньевна </w:t>
            </w:r>
          </w:p>
        </w:tc>
      </w:tr>
      <w:tr w:rsidR="007F2FBB" w:rsidRPr="00F7409E" w:rsidTr="008530E1">
        <w:trPr>
          <w:trHeight w:val="113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Учитель математики и информатики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proofErr w:type="spellStart"/>
            <w:r w:rsidRPr="00F7409E">
              <w:rPr>
                <w:rFonts w:eastAsia="Calibri"/>
                <w:i/>
                <w:lang w:eastAsia="en-US"/>
              </w:rPr>
              <w:t>Щитова</w:t>
            </w:r>
            <w:proofErr w:type="spellEnd"/>
            <w:r w:rsidRPr="00F7409E">
              <w:rPr>
                <w:rFonts w:eastAsia="Calibri"/>
                <w:i/>
                <w:lang w:eastAsia="en-US"/>
              </w:rPr>
              <w:t xml:space="preserve"> Наталья Николаевна </w:t>
            </w:r>
          </w:p>
        </w:tc>
      </w:tr>
      <w:tr w:rsidR="007F2FBB" w:rsidRPr="00F7409E" w:rsidTr="008530E1">
        <w:trPr>
          <w:trHeight w:val="212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Учитель математики и физики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proofErr w:type="spellStart"/>
            <w:r w:rsidRPr="00F7409E">
              <w:rPr>
                <w:rFonts w:eastAsia="Calibri"/>
                <w:i/>
                <w:lang w:eastAsia="en-US"/>
              </w:rPr>
              <w:t>Дудницкая</w:t>
            </w:r>
            <w:proofErr w:type="spellEnd"/>
            <w:r w:rsidRPr="00F7409E">
              <w:rPr>
                <w:rFonts w:eastAsia="Calibri"/>
                <w:i/>
                <w:lang w:eastAsia="en-US"/>
              </w:rPr>
              <w:t xml:space="preserve"> Марина Владимировна </w:t>
            </w:r>
          </w:p>
        </w:tc>
      </w:tr>
      <w:tr w:rsidR="007F2FBB" w:rsidRPr="00F7409E" w:rsidTr="008530E1">
        <w:trPr>
          <w:trHeight w:val="118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>Учитель истории и обществознания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 xml:space="preserve">Коваленко Марина Анатольевна </w:t>
            </w:r>
          </w:p>
        </w:tc>
      </w:tr>
      <w:tr w:rsidR="007F2FBB" w:rsidRPr="00F7409E" w:rsidTr="008530E1">
        <w:trPr>
          <w:trHeight w:val="219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Учитель географии и биологии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 xml:space="preserve">Болдина Людмила Николаевна </w:t>
            </w:r>
          </w:p>
        </w:tc>
      </w:tr>
      <w:tr w:rsidR="007F2FBB" w:rsidRPr="00F7409E" w:rsidTr="008530E1">
        <w:trPr>
          <w:trHeight w:val="124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Учитель технологии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>Якушев Денис Александрович</w:t>
            </w:r>
          </w:p>
        </w:tc>
      </w:tr>
      <w:tr w:rsidR="007F2FBB" w:rsidRPr="00F7409E" w:rsidTr="008530E1">
        <w:trPr>
          <w:trHeight w:val="85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Учитель физической культуры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 xml:space="preserve">Жихарева Алла Степановна </w:t>
            </w:r>
          </w:p>
        </w:tc>
      </w:tr>
      <w:tr w:rsidR="007F2FBB" w:rsidRPr="00F7409E" w:rsidTr="008530E1">
        <w:trPr>
          <w:trHeight w:val="171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 xml:space="preserve">Педагог-психолог, социальный педагог, учитель химии 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r w:rsidRPr="00F7409E">
              <w:rPr>
                <w:rFonts w:eastAsia="Calibri"/>
                <w:i/>
                <w:lang w:eastAsia="en-US"/>
              </w:rPr>
              <w:t xml:space="preserve">Курочкина Надежда Михайловна </w:t>
            </w:r>
          </w:p>
        </w:tc>
      </w:tr>
      <w:tr w:rsidR="007F2FBB" w:rsidRPr="00F7409E" w:rsidTr="008530E1">
        <w:trPr>
          <w:trHeight w:val="243"/>
          <w:jc w:val="center"/>
        </w:trPr>
        <w:tc>
          <w:tcPr>
            <w:tcW w:w="4597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lang w:eastAsia="en-US"/>
              </w:rPr>
            </w:pPr>
            <w:r w:rsidRPr="00F7409E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4566" w:type="dxa"/>
            <w:shd w:val="clear" w:color="auto" w:fill="FFFFFF" w:themeFill="background1"/>
          </w:tcPr>
          <w:p w:rsidR="007F2FBB" w:rsidRPr="00F7409E" w:rsidRDefault="007F2FBB" w:rsidP="008530E1">
            <w:pPr>
              <w:jc w:val="both"/>
              <w:rPr>
                <w:rFonts w:eastAsia="Calibri"/>
                <w:i/>
                <w:lang w:eastAsia="en-US"/>
              </w:rPr>
            </w:pPr>
            <w:proofErr w:type="spellStart"/>
            <w:r w:rsidRPr="00F7409E">
              <w:rPr>
                <w:rFonts w:eastAsia="Calibri"/>
                <w:i/>
                <w:lang w:eastAsia="en-US"/>
              </w:rPr>
              <w:t>Головская</w:t>
            </w:r>
            <w:proofErr w:type="spellEnd"/>
            <w:r w:rsidRPr="00F7409E">
              <w:rPr>
                <w:rFonts w:eastAsia="Calibri"/>
                <w:i/>
                <w:lang w:eastAsia="en-US"/>
              </w:rPr>
              <w:t xml:space="preserve"> Людмила Сергеевна </w:t>
            </w:r>
          </w:p>
        </w:tc>
      </w:tr>
    </w:tbl>
    <w:tbl>
      <w:tblPr>
        <w:tblStyle w:val="a5"/>
        <w:tblpPr w:leftFromText="180" w:rightFromText="180" w:vertAnchor="text" w:horzAnchor="margin" w:tblpXSpec="center" w:tblpY="532"/>
        <w:tblW w:w="8784" w:type="dxa"/>
        <w:tblLook w:val="04A0"/>
      </w:tblPr>
      <w:tblGrid>
        <w:gridCol w:w="2331"/>
        <w:gridCol w:w="3618"/>
        <w:gridCol w:w="2835"/>
      </w:tblGrid>
      <w:tr w:rsidR="00793084" w:rsidTr="00793084">
        <w:trPr>
          <w:trHeight w:val="256"/>
        </w:trPr>
        <w:tc>
          <w:tcPr>
            <w:tcW w:w="8784" w:type="dxa"/>
            <w:gridSpan w:val="3"/>
          </w:tcPr>
          <w:p w:rsidR="00C36881" w:rsidRPr="00CC5221" w:rsidRDefault="00C36881" w:rsidP="00C36881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Образование</w:t>
            </w:r>
          </w:p>
        </w:tc>
      </w:tr>
      <w:tr w:rsidR="00C36881" w:rsidTr="00793084">
        <w:trPr>
          <w:trHeight w:val="770"/>
        </w:trPr>
        <w:tc>
          <w:tcPr>
            <w:tcW w:w="2331" w:type="dxa"/>
          </w:tcPr>
          <w:p w:rsidR="00C36881" w:rsidRDefault="00C36881" w:rsidP="00C36881">
            <w:pPr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Высш</w:t>
            </w:r>
            <w:r>
              <w:rPr>
                <w:b/>
                <w:i/>
                <w:color w:val="000000"/>
              </w:rPr>
              <w:t>ее /</w:t>
            </w:r>
          </w:p>
          <w:p w:rsidR="00C36881" w:rsidRPr="00C36881" w:rsidRDefault="00C36881" w:rsidP="00C36881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педагогическое</w:t>
            </w:r>
          </w:p>
        </w:tc>
        <w:tc>
          <w:tcPr>
            <w:tcW w:w="3618" w:type="dxa"/>
          </w:tcPr>
          <w:p w:rsidR="00C36881" w:rsidRPr="00C36881" w:rsidRDefault="00C36881" w:rsidP="00C36881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Высшее</w:t>
            </w:r>
          </w:p>
          <w:p w:rsidR="00C36881" w:rsidRPr="00C36881" w:rsidRDefault="00C36881" w:rsidP="00C36881">
            <w:pPr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835" w:type="dxa"/>
          </w:tcPr>
          <w:p w:rsidR="00C36881" w:rsidRDefault="00C36881" w:rsidP="00C36881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Среднее специальное /</w:t>
            </w:r>
          </w:p>
          <w:p w:rsidR="00C36881" w:rsidRPr="00C36881" w:rsidRDefault="00C36881" w:rsidP="00C36881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 педагогическое </w:t>
            </w:r>
          </w:p>
        </w:tc>
      </w:tr>
      <w:tr w:rsidR="00C36881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Ракитин С.А.</w:t>
            </w:r>
          </w:p>
        </w:tc>
        <w:tc>
          <w:tcPr>
            <w:tcW w:w="3618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Ефремова И.Ю.</w:t>
            </w:r>
          </w:p>
        </w:tc>
        <w:tc>
          <w:tcPr>
            <w:tcW w:w="2835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Ефремова И.Ю.</w:t>
            </w:r>
          </w:p>
        </w:tc>
      </w:tr>
      <w:tr w:rsidR="00C36881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Болдина Л.Н.</w:t>
            </w:r>
          </w:p>
        </w:tc>
        <w:tc>
          <w:tcPr>
            <w:tcW w:w="3618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Тремасова</w:t>
            </w:r>
            <w:proofErr w:type="spellEnd"/>
            <w:r>
              <w:rPr>
                <w:i/>
                <w:color w:val="000000"/>
              </w:rPr>
              <w:t xml:space="preserve"> М.Г.</w:t>
            </w:r>
          </w:p>
        </w:tc>
        <w:tc>
          <w:tcPr>
            <w:tcW w:w="2835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Тремасова</w:t>
            </w:r>
            <w:proofErr w:type="spellEnd"/>
            <w:r>
              <w:rPr>
                <w:i/>
                <w:color w:val="000000"/>
              </w:rPr>
              <w:t xml:space="preserve"> М.Г.</w:t>
            </w: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Буравлева</w:t>
            </w:r>
            <w:proofErr w:type="spellEnd"/>
            <w:r>
              <w:rPr>
                <w:i/>
                <w:color w:val="000000"/>
              </w:rPr>
              <w:t xml:space="preserve"> А.В.</w:t>
            </w:r>
          </w:p>
        </w:tc>
        <w:tc>
          <w:tcPr>
            <w:tcW w:w="3618" w:type="dxa"/>
            <w:vMerge w:val="restart"/>
          </w:tcPr>
          <w:p w:rsidR="00C36881" w:rsidRDefault="00C36881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 w:val="restart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Якушев Д.А.</w:t>
            </w: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Гололобова Н.Е.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Дудницкая</w:t>
            </w:r>
            <w:proofErr w:type="spellEnd"/>
            <w:r>
              <w:rPr>
                <w:i/>
                <w:color w:val="000000"/>
              </w:rPr>
              <w:t xml:space="preserve"> М.В.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Жихарева А.С.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Коваленко М.А.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Курочкина Н.М.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Савостьянова И.Н.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Симарова</w:t>
            </w:r>
            <w:proofErr w:type="spellEnd"/>
            <w:r>
              <w:rPr>
                <w:i/>
                <w:color w:val="000000"/>
              </w:rPr>
              <w:t xml:space="preserve"> С.М.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Смирнова С.В.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45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Соловьев А.С.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57"/>
        </w:trPr>
        <w:tc>
          <w:tcPr>
            <w:tcW w:w="2331" w:type="dxa"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Щитова</w:t>
            </w:r>
            <w:proofErr w:type="spellEnd"/>
            <w:r>
              <w:rPr>
                <w:i/>
                <w:color w:val="000000"/>
              </w:rPr>
              <w:t xml:space="preserve"> Н.Н.</w:t>
            </w:r>
          </w:p>
        </w:tc>
        <w:tc>
          <w:tcPr>
            <w:tcW w:w="3618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</w:tcPr>
          <w:p w:rsidR="00C36881" w:rsidRDefault="00C36881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</w:tbl>
    <w:p w:rsidR="00CC5221" w:rsidRDefault="00CC522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C5221" w:rsidRDefault="00CC5221" w:rsidP="00471ECD">
      <w:pPr>
        <w:spacing w:before="100" w:beforeAutospacing="1" w:after="100" w:afterAutospacing="1"/>
        <w:rPr>
          <w:i/>
          <w:color w:val="000000"/>
        </w:rPr>
      </w:pPr>
    </w:p>
    <w:p w:rsidR="00CC5221" w:rsidRDefault="00CC5221" w:rsidP="00471ECD">
      <w:pPr>
        <w:spacing w:before="100" w:beforeAutospacing="1" w:after="100" w:afterAutospacing="1"/>
        <w:rPr>
          <w:i/>
          <w:color w:val="000000"/>
        </w:rPr>
      </w:pPr>
    </w:p>
    <w:p w:rsidR="00CC5221" w:rsidRDefault="00CC522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tbl>
      <w:tblPr>
        <w:tblStyle w:val="a5"/>
        <w:tblpPr w:leftFromText="180" w:rightFromText="180" w:vertAnchor="text" w:horzAnchor="margin" w:tblpXSpec="center" w:tblpY="229"/>
        <w:tblW w:w="9100" w:type="dxa"/>
        <w:tblLook w:val="04A0"/>
      </w:tblPr>
      <w:tblGrid>
        <w:gridCol w:w="2139"/>
        <w:gridCol w:w="2611"/>
        <w:gridCol w:w="2201"/>
        <w:gridCol w:w="2149"/>
      </w:tblGrid>
      <w:tr w:rsidR="00793084" w:rsidTr="00793084">
        <w:trPr>
          <w:trHeight w:val="268"/>
        </w:trPr>
        <w:tc>
          <w:tcPr>
            <w:tcW w:w="0" w:type="auto"/>
            <w:gridSpan w:val="4"/>
          </w:tcPr>
          <w:p w:rsidR="00793084" w:rsidRPr="00CC5221" w:rsidRDefault="00793084" w:rsidP="00793084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CC5221">
              <w:rPr>
                <w:b/>
                <w:i/>
                <w:color w:val="000000"/>
              </w:rPr>
              <w:lastRenderedPageBreak/>
              <w:t>Квалификационная категория</w:t>
            </w:r>
          </w:p>
        </w:tc>
      </w:tr>
      <w:tr w:rsidR="00793084" w:rsidTr="00793084">
        <w:trPr>
          <w:trHeight w:val="805"/>
        </w:trPr>
        <w:tc>
          <w:tcPr>
            <w:tcW w:w="0" w:type="auto"/>
          </w:tcPr>
          <w:p w:rsidR="00793084" w:rsidRPr="00C36881" w:rsidRDefault="00793084" w:rsidP="00793084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Высшая</w:t>
            </w:r>
          </w:p>
          <w:p w:rsidR="00793084" w:rsidRPr="00C36881" w:rsidRDefault="00793084" w:rsidP="00793084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(43,75%)</w:t>
            </w:r>
          </w:p>
        </w:tc>
        <w:tc>
          <w:tcPr>
            <w:tcW w:w="0" w:type="auto"/>
          </w:tcPr>
          <w:p w:rsidR="00793084" w:rsidRPr="00C36881" w:rsidRDefault="00793084" w:rsidP="00793084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Первая</w:t>
            </w:r>
          </w:p>
          <w:p w:rsidR="00793084" w:rsidRPr="00C36881" w:rsidRDefault="00793084" w:rsidP="00793084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(43,75%)</w:t>
            </w:r>
          </w:p>
        </w:tc>
        <w:tc>
          <w:tcPr>
            <w:tcW w:w="0" w:type="auto"/>
          </w:tcPr>
          <w:p w:rsidR="00793084" w:rsidRPr="00C36881" w:rsidRDefault="00793084" w:rsidP="00793084">
            <w:pPr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Соответствие</w:t>
            </w:r>
          </w:p>
          <w:p w:rsidR="00793084" w:rsidRPr="00C36881" w:rsidRDefault="00793084" w:rsidP="00793084">
            <w:pPr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занимаемой</w:t>
            </w:r>
          </w:p>
          <w:p w:rsidR="00793084" w:rsidRPr="00C36881" w:rsidRDefault="00793084" w:rsidP="00793084">
            <w:pPr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должности</w:t>
            </w:r>
          </w:p>
          <w:p w:rsidR="00793084" w:rsidRPr="00C36881" w:rsidRDefault="00793084" w:rsidP="00793084">
            <w:pPr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(6,25%)</w:t>
            </w:r>
          </w:p>
        </w:tc>
        <w:tc>
          <w:tcPr>
            <w:tcW w:w="0" w:type="auto"/>
          </w:tcPr>
          <w:p w:rsidR="00793084" w:rsidRPr="00C36881" w:rsidRDefault="00793084" w:rsidP="00793084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По стажу</w:t>
            </w:r>
          </w:p>
          <w:p w:rsidR="00793084" w:rsidRPr="00C36881" w:rsidRDefault="00793084" w:rsidP="00793084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C36881">
              <w:rPr>
                <w:b/>
                <w:i/>
                <w:color w:val="000000"/>
              </w:rPr>
              <w:t>(6,25%)</w:t>
            </w:r>
          </w:p>
        </w:tc>
      </w:tr>
      <w:tr w:rsidR="00793084" w:rsidTr="00793084">
        <w:trPr>
          <w:trHeight w:val="256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Ракитин С.А.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Соловьев А.С.</w:t>
            </w:r>
          </w:p>
        </w:tc>
        <w:tc>
          <w:tcPr>
            <w:tcW w:w="0" w:type="auto"/>
            <w:vMerge w:val="restart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Курочкина Н.М.</w:t>
            </w:r>
          </w:p>
        </w:tc>
        <w:tc>
          <w:tcPr>
            <w:tcW w:w="0" w:type="auto"/>
            <w:vMerge w:val="restart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Тремасова</w:t>
            </w:r>
            <w:proofErr w:type="spellEnd"/>
            <w:r>
              <w:rPr>
                <w:i/>
                <w:color w:val="000000"/>
              </w:rPr>
              <w:t xml:space="preserve"> М.Г.</w:t>
            </w:r>
          </w:p>
        </w:tc>
      </w:tr>
      <w:tr w:rsidR="00793084" w:rsidTr="00793084">
        <w:trPr>
          <w:trHeight w:val="268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Коваленко М.А.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Буравлева</w:t>
            </w:r>
            <w:proofErr w:type="spellEnd"/>
            <w:r>
              <w:rPr>
                <w:i/>
                <w:color w:val="000000"/>
              </w:rPr>
              <w:t xml:space="preserve"> А.В.</w:t>
            </w: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68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Щитова</w:t>
            </w:r>
            <w:proofErr w:type="spellEnd"/>
            <w:r>
              <w:rPr>
                <w:i/>
                <w:color w:val="000000"/>
              </w:rPr>
              <w:t xml:space="preserve"> Н.Н.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Дудницкая</w:t>
            </w:r>
            <w:proofErr w:type="spellEnd"/>
            <w:r>
              <w:rPr>
                <w:i/>
                <w:color w:val="000000"/>
              </w:rPr>
              <w:t xml:space="preserve"> М.В.</w:t>
            </w: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68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Симарова</w:t>
            </w:r>
            <w:proofErr w:type="spellEnd"/>
            <w:r>
              <w:rPr>
                <w:i/>
                <w:color w:val="000000"/>
              </w:rPr>
              <w:t xml:space="preserve"> С.М.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Гололобова Н.Е.</w:t>
            </w: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68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Жихарева А.С.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Савостьянова И.Н.</w:t>
            </w: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68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Болдина Л.Н.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Якушев Д.А.</w:t>
            </w: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  <w:tr w:rsidR="00793084" w:rsidTr="00793084">
        <w:trPr>
          <w:trHeight w:val="256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Смирнова С.В.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Ефремова И.Ю.</w:t>
            </w: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  <w:tc>
          <w:tcPr>
            <w:tcW w:w="0" w:type="auto"/>
            <w:vMerge/>
          </w:tcPr>
          <w:p w:rsidR="00793084" w:rsidRDefault="00793084" w:rsidP="00793084">
            <w:pPr>
              <w:spacing w:before="100" w:beforeAutospacing="1" w:after="100" w:afterAutospacing="1"/>
              <w:rPr>
                <w:i/>
                <w:color w:val="000000"/>
              </w:rPr>
            </w:pPr>
          </w:p>
        </w:tc>
      </w:tr>
    </w:tbl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471ECD">
      <w:pPr>
        <w:spacing w:before="100" w:beforeAutospacing="1" w:after="100" w:afterAutospacing="1"/>
        <w:rPr>
          <w:i/>
          <w:color w:val="000000"/>
        </w:rPr>
      </w:pPr>
    </w:p>
    <w:p w:rsidR="00C36881" w:rsidRDefault="00C36881" w:rsidP="00C36881">
      <w:pPr>
        <w:spacing w:before="100" w:beforeAutospacing="1" w:after="100" w:afterAutospacing="1"/>
        <w:rPr>
          <w:i/>
          <w:color w:val="000000"/>
        </w:rPr>
      </w:pPr>
    </w:p>
    <w:p w:rsidR="00793084" w:rsidRDefault="00793084" w:rsidP="00C36881">
      <w:pPr>
        <w:spacing w:before="100" w:beforeAutospacing="1" w:after="100" w:afterAutospacing="1"/>
        <w:rPr>
          <w:i/>
          <w:color w:val="000000"/>
        </w:rPr>
      </w:pPr>
    </w:p>
    <w:tbl>
      <w:tblPr>
        <w:tblStyle w:val="a5"/>
        <w:tblW w:w="9334" w:type="dxa"/>
        <w:tblInd w:w="560" w:type="dxa"/>
        <w:tblLook w:val="04A0"/>
      </w:tblPr>
      <w:tblGrid>
        <w:gridCol w:w="1983"/>
        <w:gridCol w:w="2349"/>
        <w:gridCol w:w="2349"/>
        <w:gridCol w:w="2653"/>
      </w:tblGrid>
      <w:tr w:rsidR="00793084" w:rsidTr="00793084">
        <w:trPr>
          <w:trHeight w:val="272"/>
        </w:trPr>
        <w:tc>
          <w:tcPr>
            <w:tcW w:w="0" w:type="auto"/>
            <w:gridSpan w:val="4"/>
          </w:tcPr>
          <w:p w:rsidR="00793084" w:rsidRDefault="00793084" w:rsidP="00793084">
            <w:pPr>
              <w:spacing w:before="100" w:beforeAutospacing="1" w:after="100" w:afterAutospacing="1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Педагогический стаж</w:t>
            </w:r>
          </w:p>
        </w:tc>
      </w:tr>
      <w:tr w:rsidR="00793084" w:rsidTr="00793084">
        <w:trPr>
          <w:trHeight w:val="272"/>
        </w:trPr>
        <w:tc>
          <w:tcPr>
            <w:tcW w:w="0" w:type="auto"/>
          </w:tcPr>
          <w:p w:rsidR="00793084" w:rsidRDefault="00793084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До 10 лет</w:t>
            </w:r>
          </w:p>
        </w:tc>
        <w:tc>
          <w:tcPr>
            <w:tcW w:w="0" w:type="auto"/>
          </w:tcPr>
          <w:p w:rsidR="00793084" w:rsidRDefault="00793084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 10 до 20</w:t>
            </w:r>
          </w:p>
        </w:tc>
        <w:tc>
          <w:tcPr>
            <w:tcW w:w="0" w:type="auto"/>
          </w:tcPr>
          <w:p w:rsidR="00793084" w:rsidRDefault="00793084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От 20 до 25 </w:t>
            </w:r>
          </w:p>
        </w:tc>
        <w:tc>
          <w:tcPr>
            <w:tcW w:w="0" w:type="auto"/>
          </w:tcPr>
          <w:p w:rsidR="00793084" w:rsidRDefault="00793084" w:rsidP="00C36881">
            <w:pPr>
              <w:spacing w:before="100" w:beforeAutospacing="1" w:after="100" w:afterAutospacing="1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От 25 и выше </w:t>
            </w:r>
          </w:p>
        </w:tc>
      </w:tr>
      <w:tr w:rsidR="00793084" w:rsidTr="00793084">
        <w:trPr>
          <w:trHeight w:val="260"/>
        </w:trPr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</w:t>
            </w:r>
          </w:p>
        </w:tc>
        <w:tc>
          <w:tcPr>
            <w:tcW w:w="0" w:type="auto"/>
          </w:tcPr>
          <w:p w:rsidR="00793084" w:rsidRDefault="00793084" w:rsidP="00793084">
            <w:pPr>
              <w:spacing w:before="100" w:beforeAutospacing="1" w:after="100" w:afterAutospacing="1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9</w:t>
            </w:r>
          </w:p>
        </w:tc>
      </w:tr>
    </w:tbl>
    <w:p w:rsidR="002F676F" w:rsidRDefault="002F676F" w:rsidP="00F7409E">
      <w:pPr>
        <w:jc w:val="both"/>
      </w:pPr>
    </w:p>
    <w:p w:rsidR="00AD7DFE" w:rsidRDefault="00F7409E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  <w:r w:rsidRPr="00AD7DFE">
        <w:rPr>
          <w:sz w:val="28"/>
          <w:szCs w:val="28"/>
        </w:rPr>
        <w:t xml:space="preserve">Обеспеченность педагогическими кадрами -100%. Доля преподавателей, имеющих педагогическое образование, соответствующее преподаваемым дисциплинам, составляет </w:t>
      </w:r>
      <w:r w:rsidR="00793084">
        <w:rPr>
          <w:sz w:val="28"/>
          <w:szCs w:val="28"/>
        </w:rPr>
        <w:t>93,75</w:t>
      </w:r>
      <w:r w:rsidRPr="00AD7DFE">
        <w:rPr>
          <w:sz w:val="28"/>
          <w:szCs w:val="28"/>
        </w:rPr>
        <w:t>%. Высшее образование имеют 1</w:t>
      </w:r>
      <w:r w:rsidR="00793084">
        <w:rPr>
          <w:sz w:val="28"/>
          <w:szCs w:val="28"/>
        </w:rPr>
        <w:t>5</w:t>
      </w:r>
      <w:r w:rsidRPr="00AD7DFE">
        <w:rPr>
          <w:sz w:val="28"/>
          <w:szCs w:val="28"/>
        </w:rPr>
        <w:t xml:space="preserve"> (</w:t>
      </w:r>
      <w:r w:rsidR="00793084">
        <w:rPr>
          <w:sz w:val="28"/>
          <w:szCs w:val="28"/>
        </w:rPr>
        <w:t>93,75%) учителей школы,</w:t>
      </w:r>
      <w:r w:rsidRPr="00AD7DFE">
        <w:rPr>
          <w:sz w:val="28"/>
          <w:szCs w:val="28"/>
        </w:rPr>
        <w:t>1 чел. (6</w:t>
      </w:r>
      <w:r w:rsidR="00793084">
        <w:rPr>
          <w:sz w:val="28"/>
          <w:szCs w:val="28"/>
        </w:rPr>
        <w:t>,25</w:t>
      </w:r>
      <w:r w:rsidRPr="00AD7DFE">
        <w:rPr>
          <w:sz w:val="28"/>
          <w:szCs w:val="28"/>
        </w:rPr>
        <w:t>%) имеет среднее специальное образование</w:t>
      </w:r>
      <w:r w:rsidRPr="00F7409E">
        <w:t>.</w:t>
      </w:r>
    </w:p>
    <w:p w:rsidR="002F0A0C" w:rsidRPr="00793084" w:rsidRDefault="002F0A0C" w:rsidP="002F0A0C">
      <w:pPr>
        <w:ind w:left="720"/>
        <w:rPr>
          <w:b/>
          <w:bCs/>
        </w:rPr>
      </w:pPr>
      <w:r w:rsidRPr="00793084">
        <w:rPr>
          <w:b/>
          <w:bCs/>
        </w:rPr>
        <w:t xml:space="preserve">Повышение квалификации в 2015-2016 учебном году </w:t>
      </w:r>
    </w:p>
    <w:p w:rsidR="002F0A0C" w:rsidRPr="001C359D" w:rsidRDefault="002F0A0C" w:rsidP="002F0A0C">
      <w:pPr>
        <w:ind w:left="720"/>
        <w:rPr>
          <w:szCs w:val="20"/>
        </w:rPr>
      </w:pPr>
    </w:p>
    <w:tbl>
      <w:tblPr>
        <w:tblW w:w="10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091"/>
        <w:gridCol w:w="6438"/>
        <w:gridCol w:w="1043"/>
      </w:tblGrid>
      <w:tr w:rsidR="002F0A0C" w:rsidRPr="006E726A" w:rsidTr="002F0A0C">
        <w:trPr>
          <w:trHeight w:val="402"/>
        </w:trPr>
        <w:tc>
          <w:tcPr>
            <w:tcW w:w="0" w:type="auto"/>
            <w:shd w:val="clear" w:color="auto" w:fill="auto"/>
          </w:tcPr>
          <w:p w:rsidR="002F0A0C" w:rsidRPr="002F0A0C" w:rsidRDefault="002F0A0C" w:rsidP="002F0A0C">
            <w:pPr>
              <w:jc w:val="center"/>
            </w:pPr>
            <w:r w:rsidRPr="002F0A0C">
              <w:t>№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2F0A0C">
            <w:pPr>
              <w:jc w:val="center"/>
            </w:pPr>
            <w:r w:rsidRPr="002F0A0C">
              <w:t>ФИО педагога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2F0A0C">
            <w:pPr>
              <w:jc w:val="center"/>
            </w:pPr>
            <w:r w:rsidRPr="002F0A0C">
              <w:t>Программа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2F0A0C">
            <w:pPr>
              <w:jc w:val="center"/>
            </w:pPr>
            <w:r w:rsidRPr="002F0A0C">
              <w:t>Кол-во часов</w:t>
            </w:r>
          </w:p>
        </w:tc>
      </w:tr>
      <w:tr w:rsidR="002F0A0C" w:rsidRPr="006E726A" w:rsidTr="002F0A0C">
        <w:trPr>
          <w:trHeight w:val="402"/>
        </w:trPr>
        <w:tc>
          <w:tcPr>
            <w:tcW w:w="0" w:type="auto"/>
            <w:vMerge w:val="restart"/>
            <w:shd w:val="clear" w:color="auto" w:fill="auto"/>
          </w:tcPr>
          <w:p w:rsidR="002F0A0C" w:rsidRPr="002F0A0C" w:rsidRDefault="002F0A0C" w:rsidP="00124D22">
            <w:r w:rsidRPr="002F0A0C">
              <w:t>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F0A0C" w:rsidRPr="002F0A0C" w:rsidRDefault="002F0A0C" w:rsidP="00124D22">
            <w:proofErr w:type="spellStart"/>
            <w:r w:rsidRPr="002F0A0C">
              <w:t>Дудницкая</w:t>
            </w:r>
            <w:proofErr w:type="spellEnd"/>
            <w:r w:rsidRPr="002F0A0C">
              <w:t xml:space="preserve"> Марина Владимировна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«Практическое использование электронных учебников в образовательном процессе»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124D22">
            <w:r w:rsidRPr="002F0A0C">
              <w:t>36ч.</w:t>
            </w:r>
          </w:p>
        </w:tc>
      </w:tr>
      <w:tr w:rsidR="002F0A0C" w:rsidRPr="006E726A" w:rsidTr="002F0A0C">
        <w:trPr>
          <w:trHeight w:val="410"/>
        </w:trPr>
        <w:tc>
          <w:tcPr>
            <w:tcW w:w="0" w:type="auto"/>
            <w:vMerge/>
            <w:shd w:val="clear" w:color="auto" w:fill="auto"/>
          </w:tcPr>
          <w:p w:rsidR="002F0A0C" w:rsidRPr="002F0A0C" w:rsidRDefault="002F0A0C" w:rsidP="00124D22"/>
        </w:tc>
        <w:tc>
          <w:tcPr>
            <w:tcW w:w="0" w:type="auto"/>
            <w:vMerge/>
            <w:shd w:val="clear" w:color="auto" w:fill="auto"/>
          </w:tcPr>
          <w:p w:rsidR="002F0A0C" w:rsidRPr="002F0A0C" w:rsidRDefault="002F0A0C" w:rsidP="00124D22"/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«Образование и общество. Основы государственной политики РФ в области образования»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124D22">
            <w:r w:rsidRPr="002F0A0C">
              <w:t>36</w:t>
            </w:r>
          </w:p>
        </w:tc>
      </w:tr>
      <w:tr w:rsidR="002F0A0C" w:rsidRPr="006E726A" w:rsidTr="002F0A0C">
        <w:trPr>
          <w:trHeight w:val="402"/>
        </w:trPr>
        <w:tc>
          <w:tcPr>
            <w:tcW w:w="0" w:type="auto"/>
            <w:vMerge w:val="restart"/>
            <w:shd w:val="clear" w:color="auto" w:fill="auto"/>
          </w:tcPr>
          <w:p w:rsidR="002F0A0C" w:rsidRPr="002F0A0C" w:rsidRDefault="002F0A0C" w:rsidP="00124D22">
            <w:r w:rsidRPr="002F0A0C">
              <w:t>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F0A0C" w:rsidRPr="002F0A0C" w:rsidRDefault="002F0A0C" w:rsidP="00124D22">
            <w:r w:rsidRPr="002F0A0C">
              <w:t>Савостьянова Ирина Николаевна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«Деятельность классного руководителя по формированию здорового образа жизни школьников»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124D22">
            <w:r w:rsidRPr="002F0A0C">
              <w:t>72</w:t>
            </w:r>
          </w:p>
        </w:tc>
      </w:tr>
      <w:tr w:rsidR="002F0A0C" w:rsidRPr="006E726A" w:rsidTr="002F0A0C">
        <w:trPr>
          <w:trHeight w:val="410"/>
        </w:trPr>
        <w:tc>
          <w:tcPr>
            <w:tcW w:w="0" w:type="auto"/>
            <w:vMerge/>
            <w:shd w:val="clear" w:color="auto" w:fill="auto"/>
          </w:tcPr>
          <w:p w:rsidR="002F0A0C" w:rsidRPr="002F0A0C" w:rsidRDefault="002F0A0C" w:rsidP="00124D22"/>
        </w:tc>
        <w:tc>
          <w:tcPr>
            <w:tcW w:w="0" w:type="auto"/>
            <w:vMerge/>
            <w:shd w:val="clear" w:color="auto" w:fill="auto"/>
          </w:tcPr>
          <w:p w:rsidR="002F0A0C" w:rsidRPr="002F0A0C" w:rsidRDefault="002F0A0C" w:rsidP="00124D22"/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«Особенности изучения результативности обучения в начальной школе в курсе «Математика»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124D22">
            <w:r w:rsidRPr="002F0A0C">
              <w:t>6</w:t>
            </w:r>
          </w:p>
        </w:tc>
      </w:tr>
      <w:tr w:rsidR="002F0A0C" w:rsidRPr="006E726A" w:rsidTr="002F0A0C">
        <w:trPr>
          <w:trHeight w:val="393"/>
        </w:trPr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3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proofErr w:type="spellStart"/>
            <w:r w:rsidRPr="002F0A0C">
              <w:t>Симарова</w:t>
            </w:r>
            <w:proofErr w:type="spellEnd"/>
            <w:r w:rsidRPr="002F0A0C">
              <w:t xml:space="preserve"> Светлана Михайловна 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«Образование и общество. Основы государственной политики РФ в области образования»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124D22">
            <w:r w:rsidRPr="002F0A0C">
              <w:t>36</w:t>
            </w:r>
          </w:p>
        </w:tc>
      </w:tr>
      <w:tr w:rsidR="002F0A0C" w:rsidRPr="006E726A" w:rsidTr="002F0A0C">
        <w:trPr>
          <w:trHeight w:val="402"/>
        </w:trPr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4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proofErr w:type="spellStart"/>
            <w:r w:rsidRPr="002F0A0C">
              <w:t>Буравлева</w:t>
            </w:r>
            <w:proofErr w:type="spellEnd"/>
            <w:r w:rsidRPr="002F0A0C">
              <w:t xml:space="preserve"> </w:t>
            </w:r>
            <w:proofErr w:type="spellStart"/>
            <w:r w:rsidRPr="002F0A0C">
              <w:t>Анжелика</w:t>
            </w:r>
            <w:proofErr w:type="spellEnd"/>
            <w:r w:rsidRPr="002F0A0C">
              <w:t xml:space="preserve"> Васильевна 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«Образование и общество. Основы государственной политики РФ в области образования»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124D22">
            <w:r w:rsidRPr="002F0A0C">
              <w:t>36</w:t>
            </w:r>
          </w:p>
        </w:tc>
      </w:tr>
      <w:tr w:rsidR="002F0A0C" w:rsidRPr="006E726A" w:rsidTr="002F0A0C">
        <w:trPr>
          <w:trHeight w:val="1085"/>
        </w:trPr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5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proofErr w:type="spellStart"/>
            <w:r w:rsidRPr="002F0A0C">
              <w:t>Тремасова</w:t>
            </w:r>
            <w:proofErr w:type="spellEnd"/>
            <w:r w:rsidRPr="002F0A0C">
              <w:t xml:space="preserve"> Марина Геннадьевна</w:t>
            </w:r>
          </w:p>
        </w:tc>
        <w:tc>
          <w:tcPr>
            <w:tcW w:w="0" w:type="auto"/>
            <w:shd w:val="clear" w:color="auto" w:fill="auto"/>
          </w:tcPr>
          <w:p w:rsidR="002F0A0C" w:rsidRPr="002F0A0C" w:rsidRDefault="002F0A0C" w:rsidP="00124D22">
            <w:r w:rsidRPr="002F0A0C">
              <w:t>«Применение инновационного оборудования, программного обеспечения, электронных образовательных ресурсов и информационно-коммуникационных технологий в образовательной деятельности в соответствии с требованиями ФГОС ООО»</w:t>
            </w:r>
          </w:p>
        </w:tc>
        <w:tc>
          <w:tcPr>
            <w:tcW w:w="1043" w:type="dxa"/>
            <w:shd w:val="clear" w:color="auto" w:fill="auto"/>
          </w:tcPr>
          <w:p w:rsidR="002F0A0C" w:rsidRPr="002F0A0C" w:rsidRDefault="002F0A0C" w:rsidP="00124D22">
            <w:r w:rsidRPr="002F0A0C">
              <w:t>72</w:t>
            </w:r>
          </w:p>
        </w:tc>
      </w:tr>
    </w:tbl>
    <w:p w:rsidR="000B0056" w:rsidRDefault="000B0056" w:rsidP="00B258E7">
      <w:pPr>
        <w:spacing w:after="80"/>
        <w:jc w:val="both"/>
        <w:rPr>
          <w:rFonts w:eastAsia="Trebuchet MS"/>
          <w:sz w:val="28"/>
          <w:szCs w:val="28"/>
          <w:lang w:eastAsia="en-US" w:bidi="en-US"/>
        </w:rPr>
      </w:pPr>
    </w:p>
    <w:p w:rsidR="00E727F1" w:rsidRDefault="00E727F1" w:rsidP="00793084">
      <w:pPr>
        <w:rPr>
          <w:sz w:val="28"/>
          <w:szCs w:val="28"/>
        </w:rPr>
      </w:pPr>
    </w:p>
    <w:p w:rsidR="00E727F1" w:rsidRDefault="00E727F1" w:rsidP="00793084">
      <w:pPr>
        <w:rPr>
          <w:sz w:val="28"/>
          <w:szCs w:val="28"/>
        </w:rPr>
      </w:pPr>
    </w:p>
    <w:p w:rsidR="00E727F1" w:rsidRDefault="00E727F1" w:rsidP="00793084">
      <w:pPr>
        <w:rPr>
          <w:sz w:val="28"/>
          <w:szCs w:val="28"/>
        </w:rPr>
      </w:pPr>
    </w:p>
    <w:p w:rsidR="00E727F1" w:rsidRDefault="00E727F1" w:rsidP="00793084">
      <w:pPr>
        <w:rPr>
          <w:sz w:val="28"/>
          <w:szCs w:val="28"/>
        </w:rPr>
      </w:pPr>
    </w:p>
    <w:p w:rsidR="00E727F1" w:rsidRDefault="00E727F1" w:rsidP="00793084">
      <w:pPr>
        <w:rPr>
          <w:sz w:val="28"/>
          <w:szCs w:val="28"/>
        </w:rPr>
      </w:pPr>
    </w:p>
    <w:p w:rsidR="00E727F1" w:rsidRDefault="00E727F1" w:rsidP="00793084">
      <w:pPr>
        <w:rPr>
          <w:sz w:val="28"/>
          <w:szCs w:val="28"/>
        </w:rPr>
      </w:pPr>
      <w:r w:rsidRPr="00E727F1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1192530</wp:posOffset>
            </wp:positionV>
            <wp:extent cx="967740" cy="1720741"/>
            <wp:effectExtent l="0" t="0" r="3810" b="0"/>
            <wp:wrapNone/>
            <wp:docPr id="2" name="Рисунок 2" descr="C:\Users\Настя\Desktop\IMG-201610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IMG-20161026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740" cy="17207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727F1">
        <w:rPr>
          <w:rFonts w:eastAsia="Trebuchet M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1032510</wp:posOffset>
            </wp:positionV>
            <wp:extent cx="1887220" cy="1257360"/>
            <wp:effectExtent l="0" t="0" r="0" b="0"/>
            <wp:wrapNone/>
            <wp:docPr id="21" name="Рисунок 21" descr="C:\Users\Настя\Desktop\IMG-201610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IMG-20161026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257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27F1" w:rsidRDefault="00E727F1" w:rsidP="00E727F1">
      <w:pPr>
        <w:jc w:val="center"/>
        <w:rPr>
          <w:b/>
          <w:sz w:val="28"/>
          <w:szCs w:val="28"/>
        </w:rPr>
      </w:pPr>
      <w:r w:rsidRPr="00E727F1">
        <w:rPr>
          <w:b/>
          <w:sz w:val="28"/>
          <w:szCs w:val="28"/>
        </w:rPr>
        <w:lastRenderedPageBreak/>
        <w:t>Участие в профессиональных конкурсах</w:t>
      </w:r>
    </w:p>
    <w:p w:rsidR="00E727F1" w:rsidRPr="00E727F1" w:rsidRDefault="00E727F1" w:rsidP="00E727F1">
      <w:pPr>
        <w:jc w:val="center"/>
        <w:rPr>
          <w:b/>
          <w:sz w:val="28"/>
          <w:szCs w:val="28"/>
        </w:rPr>
      </w:pPr>
    </w:p>
    <w:p w:rsidR="00E727F1" w:rsidRDefault="00FA72F8" w:rsidP="00793084">
      <w:pPr>
        <w:rPr>
          <w:sz w:val="28"/>
          <w:szCs w:val="28"/>
        </w:rPr>
      </w:pPr>
      <w:r w:rsidRPr="00E727F1">
        <w:rPr>
          <w:rFonts w:eastAsia="Trebuchet MS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1056640</wp:posOffset>
            </wp:positionV>
            <wp:extent cx="1699260" cy="1132132"/>
            <wp:effectExtent l="0" t="0" r="0" b="0"/>
            <wp:wrapNone/>
            <wp:docPr id="23" name="Рисунок 23" descr="C:\Users\Настя\Desktop\IMG-201610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IMG-20161026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321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28E5">
        <w:rPr>
          <w:sz w:val="28"/>
          <w:szCs w:val="28"/>
        </w:rPr>
        <w:t>У</w:t>
      </w:r>
      <w:r w:rsidR="00AD7DFE" w:rsidRPr="005948BA">
        <w:rPr>
          <w:sz w:val="28"/>
          <w:szCs w:val="28"/>
        </w:rPr>
        <w:t xml:space="preserve">читель начальных классов </w:t>
      </w:r>
      <w:r w:rsidR="00AD7DFE" w:rsidRPr="00680FB8">
        <w:rPr>
          <w:b/>
          <w:i/>
          <w:sz w:val="28"/>
          <w:szCs w:val="28"/>
        </w:rPr>
        <w:t xml:space="preserve">Савостьянова </w:t>
      </w:r>
      <w:r w:rsidR="004928E5" w:rsidRPr="00680FB8">
        <w:rPr>
          <w:b/>
          <w:i/>
          <w:sz w:val="28"/>
          <w:szCs w:val="28"/>
        </w:rPr>
        <w:t>Ирина Николаевна</w:t>
      </w:r>
      <w:r w:rsidR="004928E5">
        <w:rPr>
          <w:sz w:val="28"/>
          <w:szCs w:val="28"/>
        </w:rPr>
        <w:t xml:space="preserve"> приняла участие в</w:t>
      </w:r>
      <w:r w:rsidR="00AD7DFE" w:rsidRPr="005948BA">
        <w:rPr>
          <w:sz w:val="28"/>
          <w:szCs w:val="28"/>
        </w:rPr>
        <w:t xml:space="preserve"> профессионально</w:t>
      </w:r>
      <w:r w:rsidR="004928E5">
        <w:rPr>
          <w:sz w:val="28"/>
          <w:szCs w:val="28"/>
        </w:rPr>
        <w:t>м</w:t>
      </w:r>
      <w:r w:rsidR="00AD7DFE" w:rsidRPr="005948BA">
        <w:rPr>
          <w:sz w:val="28"/>
          <w:szCs w:val="28"/>
        </w:rPr>
        <w:t xml:space="preserve"> конкурс</w:t>
      </w:r>
      <w:r w:rsidR="004928E5">
        <w:rPr>
          <w:sz w:val="28"/>
          <w:szCs w:val="28"/>
        </w:rPr>
        <w:t xml:space="preserve">е учителей Серпуховского района </w:t>
      </w:r>
      <w:r w:rsidR="00AD7DFE" w:rsidRPr="005948BA">
        <w:rPr>
          <w:sz w:val="28"/>
          <w:szCs w:val="28"/>
        </w:rPr>
        <w:t>«</w:t>
      </w:r>
      <w:r w:rsidR="00793084">
        <w:rPr>
          <w:sz w:val="28"/>
          <w:szCs w:val="28"/>
        </w:rPr>
        <w:t>Педагог года - 2016</w:t>
      </w:r>
      <w:r w:rsidR="00B258E7">
        <w:rPr>
          <w:sz w:val="28"/>
          <w:szCs w:val="28"/>
        </w:rPr>
        <w:t>» и заняла 2 место.</w:t>
      </w:r>
      <w:r w:rsidR="004928E5">
        <w:rPr>
          <w:sz w:val="28"/>
          <w:szCs w:val="28"/>
        </w:rPr>
        <w:t xml:space="preserve">Савостьянова Ирина Николаевна 4 февраля 2016г.  представила свой опыт работы по теме «Игровые технологии» на </w:t>
      </w:r>
      <w:r w:rsidR="004928E5" w:rsidRPr="00793084">
        <w:rPr>
          <w:sz w:val="28"/>
          <w:szCs w:val="28"/>
          <w:lang w:val="en-US"/>
        </w:rPr>
        <w:t>V</w:t>
      </w:r>
      <w:r w:rsidR="004928E5" w:rsidRPr="00793084">
        <w:rPr>
          <w:sz w:val="28"/>
          <w:szCs w:val="28"/>
        </w:rPr>
        <w:t xml:space="preserve"> Межрегиональн</w:t>
      </w:r>
      <w:r w:rsidR="004928E5">
        <w:rPr>
          <w:sz w:val="28"/>
          <w:szCs w:val="28"/>
        </w:rPr>
        <w:t>ом</w:t>
      </w:r>
      <w:r w:rsidR="004928E5" w:rsidRPr="00793084">
        <w:rPr>
          <w:sz w:val="28"/>
          <w:szCs w:val="28"/>
        </w:rPr>
        <w:t xml:space="preserve"> этап</w:t>
      </w:r>
      <w:r w:rsidR="004928E5">
        <w:rPr>
          <w:sz w:val="28"/>
          <w:szCs w:val="28"/>
        </w:rPr>
        <w:t>е</w:t>
      </w:r>
      <w:r w:rsidR="004928E5" w:rsidRPr="00793084">
        <w:rPr>
          <w:sz w:val="28"/>
          <w:szCs w:val="28"/>
          <w:lang w:val="en-US"/>
        </w:rPr>
        <w:t>XIX</w:t>
      </w:r>
      <w:r w:rsidR="004928E5" w:rsidRPr="00793084">
        <w:rPr>
          <w:sz w:val="28"/>
          <w:szCs w:val="28"/>
        </w:rPr>
        <w:t>Международной Ярмарки социально-педагогических</w:t>
      </w:r>
      <w:r w:rsidR="004928E5">
        <w:rPr>
          <w:sz w:val="28"/>
          <w:szCs w:val="28"/>
        </w:rPr>
        <w:t xml:space="preserve"> инноваций 2016 для педагогов образовательных организаций</w:t>
      </w:r>
      <w:r w:rsidR="00E727F1">
        <w:rPr>
          <w:sz w:val="28"/>
          <w:szCs w:val="28"/>
        </w:rPr>
        <w:t>.</w:t>
      </w:r>
    </w:p>
    <w:p w:rsidR="00E727F1" w:rsidRDefault="00E727F1" w:rsidP="00793084">
      <w:pPr>
        <w:rPr>
          <w:sz w:val="28"/>
          <w:szCs w:val="28"/>
        </w:rPr>
      </w:pPr>
    </w:p>
    <w:p w:rsidR="00793084" w:rsidRPr="00793084" w:rsidRDefault="00FA72F8" w:rsidP="00793084">
      <w:pPr>
        <w:rPr>
          <w:sz w:val="28"/>
          <w:szCs w:val="28"/>
        </w:rPr>
      </w:pPr>
      <w:r w:rsidRPr="00E727F1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49529</wp:posOffset>
            </wp:positionV>
            <wp:extent cx="2194560" cy="1461665"/>
            <wp:effectExtent l="0" t="0" r="0" b="5715"/>
            <wp:wrapNone/>
            <wp:docPr id="18" name="Рисунок 18" descr="C:\Users\Настя\Desktop\IMG-201610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IMG-20161026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3" cy="14718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27F1" w:rsidRDefault="00FA72F8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  <w:r w:rsidRPr="00E727F1">
        <w:rPr>
          <w:rFonts w:eastAsia="Trebuchet MS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43180</wp:posOffset>
            </wp:positionV>
            <wp:extent cx="1051560" cy="1869442"/>
            <wp:effectExtent l="0" t="0" r="0" b="0"/>
            <wp:wrapNone/>
            <wp:docPr id="22" name="Рисунок 22" descr="C:\Users\Настя\Desktop\IMG-201610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IMG-20161026-WA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8694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727F1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109800</wp:posOffset>
            </wp:positionV>
            <wp:extent cx="2796540" cy="1571045"/>
            <wp:effectExtent l="0" t="0" r="3810" b="0"/>
            <wp:wrapNone/>
            <wp:docPr id="20" name="Рисунок 20" descr="C:\Users\Настя\Desktop\IMG-201610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IMG-20161026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01" cy="15773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27F1" w:rsidRDefault="00E727F1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</w:p>
    <w:p w:rsidR="00E727F1" w:rsidRDefault="00E727F1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</w:p>
    <w:p w:rsidR="00E727F1" w:rsidRDefault="00E727F1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</w:p>
    <w:p w:rsidR="00E727F1" w:rsidRDefault="00E727F1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</w:p>
    <w:p w:rsidR="00E727F1" w:rsidRDefault="00E727F1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</w:p>
    <w:p w:rsidR="00FA72F8" w:rsidRDefault="00FA72F8" w:rsidP="00FA72F8">
      <w:pPr>
        <w:spacing w:after="80"/>
        <w:ind w:left="-10" w:firstLine="708"/>
        <w:jc w:val="center"/>
        <w:rPr>
          <w:rFonts w:eastAsia="Trebuchet MS"/>
          <w:b/>
          <w:sz w:val="28"/>
          <w:szCs w:val="28"/>
          <w:lang w:eastAsia="en-US" w:bidi="en-US"/>
        </w:rPr>
      </w:pPr>
    </w:p>
    <w:p w:rsidR="00E727F1" w:rsidRDefault="00FA72F8" w:rsidP="00FA72F8">
      <w:pPr>
        <w:spacing w:after="80"/>
        <w:ind w:left="-10" w:firstLine="708"/>
        <w:jc w:val="center"/>
        <w:rPr>
          <w:rFonts w:eastAsia="Trebuchet MS"/>
          <w:b/>
          <w:sz w:val="28"/>
          <w:szCs w:val="28"/>
          <w:lang w:eastAsia="en-US" w:bidi="en-US"/>
        </w:rPr>
      </w:pPr>
      <w:r w:rsidRPr="00FA72F8">
        <w:rPr>
          <w:rFonts w:eastAsia="Trebuchet MS"/>
          <w:b/>
          <w:sz w:val="28"/>
          <w:szCs w:val="28"/>
          <w:lang w:eastAsia="en-US" w:bidi="en-US"/>
        </w:rPr>
        <w:t>Распространение педагогического опыта</w:t>
      </w:r>
    </w:p>
    <w:p w:rsidR="00FA72F8" w:rsidRPr="00FA72F8" w:rsidRDefault="00FA72F8" w:rsidP="00FA72F8">
      <w:pPr>
        <w:spacing w:after="80"/>
        <w:ind w:left="-10" w:firstLine="708"/>
        <w:jc w:val="center"/>
        <w:rPr>
          <w:rFonts w:eastAsia="Trebuchet MS"/>
          <w:b/>
          <w:sz w:val="28"/>
          <w:szCs w:val="28"/>
          <w:lang w:eastAsia="en-US" w:bidi="en-US"/>
        </w:rPr>
      </w:pPr>
    </w:p>
    <w:p w:rsidR="00FA72F8" w:rsidRPr="00680FB8" w:rsidRDefault="00803964" w:rsidP="00AD7DFE">
      <w:pPr>
        <w:spacing w:after="80"/>
        <w:ind w:left="-10" w:firstLine="708"/>
        <w:jc w:val="both"/>
        <w:rPr>
          <w:rFonts w:eastAsia="Trebuchet MS"/>
          <w:sz w:val="28"/>
          <w:szCs w:val="28"/>
          <w:lang w:eastAsia="en-US" w:bidi="en-US"/>
        </w:rPr>
      </w:pPr>
      <w:r w:rsidRPr="005948BA">
        <w:rPr>
          <w:rFonts w:eastAsia="Trebuchet MS"/>
          <w:sz w:val="28"/>
          <w:szCs w:val="28"/>
          <w:lang w:eastAsia="en-US" w:bidi="en-US"/>
        </w:rPr>
        <w:t xml:space="preserve">Хочется отметить работу </w:t>
      </w:r>
      <w:r w:rsidR="00FA72F8">
        <w:rPr>
          <w:rFonts w:eastAsia="Trebuchet MS"/>
          <w:sz w:val="28"/>
          <w:szCs w:val="28"/>
          <w:lang w:eastAsia="en-US" w:bidi="en-US"/>
        </w:rPr>
        <w:t xml:space="preserve">учителя технологии </w:t>
      </w:r>
      <w:r w:rsidRPr="00FA72F8">
        <w:rPr>
          <w:rFonts w:eastAsia="Trebuchet MS"/>
          <w:b/>
          <w:i/>
          <w:sz w:val="28"/>
          <w:szCs w:val="28"/>
          <w:lang w:eastAsia="en-US" w:bidi="en-US"/>
        </w:rPr>
        <w:t xml:space="preserve">Якушева </w:t>
      </w:r>
      <w:r w:rsidR="00FA72F8" w:rsidRPr="00FA72F8">
        <w:rPr>
          <w:rFonts w:eastAsia="Trebuchet MS"/>
          <w:b/>
          <w:i/>
          <w:sz w:val="28"/>
          <w:szCs w:val="28"/>
          <w:lang w:eastAsia="en-US" w:bidi="en-US"/>
        </w:rPr>
        <w:t>Дениса Александровича</w:t>
      </w:r>
      <w:r w:rsidR="00FA72F8">
        <w:rPr>
          <w:rFonts w:eastAsia="Trebuchet MS"/>
          <w:sz w:val="28"/>
          <w:szCs w:val="28"/>
          <w:lang w:eastAsia="en-US" w:bidi="en-US"/>
        </w:rPr>
        <w:t>,</w:t>
      </w:r>
      <w:r w:rsidRPr="005948BA">
        <w:rPr>
          <w:rFonts w:eastAsia="Trebuchet MS"/>
          <w:sz w:val="28"/>
          <w:szCs w:val="28"/>
          <w:lang w:eastAsia="en-US" w:bidi="en-US"/>
        </w:rPr>
        <w:t xml:space="preserve"> который в очередной раз показ</w:t>
      </w:r>
      <w:r w:rsidR="00FA72F8">
        <w:rPr>
          <w:rFonts w:eastAsia="Trebuchet MS"/>
          <w:sz w:val="28"/>
          <w:szCs w:val="28"/>
          <w:lang w:eastAsia="en-US" w:bidi="en-US"/>
        </w:rPr>
        <w:t>ал</w:t>
      </w:r>
      <w:r w:rsidRPr="005948BA">
        <w:rPr>
          <w:rFonts w:eastAsia="Trebuchet MS"/>
          <w:sz w:val="28"/>
          <w:szCs w:val="28"/>
          <w:lang w:eastAsia="en-US" w:bidi="en-US"/>
        </w:rPr>
        <w:t xml:space="preserve"> профессионализм, </w:t>
      </w:r>
      <w:r w:rsidR="00680FB8">
        <w:rPr>
          <w:rFonts w:eastAsia="Trebuchet MS"/>
          <w:sz w:val="28"/>
          <w:szCs w:val="28"/>
          <w:lang w:eastAsia="en-US" w:bidi="en-US"/>
        </w:rPr>
        <w:t xml:space="preserve">приняв </w:t>
      </w:r>
      <w:r w:rsidRPr="005948BA">
        <w:rPr>
          <w:rFonts w:eastAsia="Trebuchet MS"/>
          <w:sz w:val="28"/>
          <w:szCs w:val="28"/>
          <w:lang w:eastAsia="en-US" w:bidi="en-US"/>
        </w:rPr>
        <w:t>участ</w:t>
      </w:r>
      <w:r w:rsidR="00680FB8">
        <w:rPr>
          <w:rFonts w:eastAsia="Trebuchet MS"/>
          <w:sz w:val="28"/>
          <w:szCs w:val="28"/>
          <w:lang w:eastAsia="en-US" w:bidi="en-US"/>
        </w:rPr>
        <w:t>ие</w:t>
      </w:r>
      <w:r w:rsidRPr="005948BA">
        <w:rPr>
          <w:rFonts w:eastAsia="Trebuchet MS"/>
          <w:sz w:val="28"/>
          <w:szCs w:val="28"/>
          <w:lang w:eastAsia="en-US" w:bidi="en-US"/>
        </w:rPr>
        <w:t xml:space="preserve"> в фестивале детского и юношеского художественного творч</w:t>
      </w:r>
      <w:r>
        <w:rPr>
          <w:rFonts w:eastAsia="Trebuchet MS"/>
          <w:sz w:val="28"/>
          <w:szCs w:val="28"/>
          <w:lang w:eastAsia="en-US" w:bidi="en-US"/>
        </w:rPr>
        <w:t xml:space="preserve">ества </w:t>
      </w:r>
      <w:r w:rsidR="00680FB8">
        <w:rPr>
          <w:rFonts w:eastAsia="Trebuchet MS"/>
          <w:i/>
          <w:color w:val="0000FF"/>
          <w:sz w:val="28"/>
          <w:szCs w:val="28"/>
          <w:lang w:eastAsia="en-US" w:bidi="en-US"/>
        </w:rPr>
        <w:t xml:space="preserve">«Юные таланты Московии». </w:t>
      </w:r>
      <w:r w:rsidR="00680FB8">
        <w:rPr>
          <w:rFonts w:eastAsia="Trebuchet MS"/>
          <w:sz w:val="28"/>
          <w:szCs w:val="28"/>
          <w:lang w:eastAsia="en-US" w:bidi="en-US"/>
        </w:rPr>
        <w:t>Р</w:t>
      </w:r>
      <w:r w:rsidRPr="005948BA">
        <w:rPr>
          <w:rFonts w:eastAsia="Trebuchet MS"/>
          <w:sz w:val="28"/>
          <w:szCs w:val="28"/>
          <w:lang w:eastAsia="en-US" w:bidi="en-US"/>
        </w:rPr>
        <w:t>абота его ученика Зыкова Даниила заня</w:t>
      </w:r>
      <w:r>
        <w:rPr>
          <w:rFonts w:eastAsia="Trebuchet MS"/>
          <w:sz w:val="28"/>
          <w:szCs w:val="28"/>
          <w:lang w:eastAsia="en-US" w:bidi="en-US"/>
        </w:rPr>
        <w:t>ла 1 место в номинации «</w:t>
      </w:r>
      <w:r w:rsidRPr="005948BA">
        <w:rPr>
          <w:rFonts w:eastAsia="Trebuchet MS"/>
          <w:sz w:val="28"/>
          <w:szCs w:val="28"/>
          <w:lang w:eastAsia="en-US" w:bidi="en-US"/>
        </w:rPr>
        <w:t>Макеты архитектурных проектов из бумаги и др. материалов, дизайн».</w:t>
      </w:r>
      <w:r w:rsidR="00FA72F8" w:rsidRPr="00FA72F8">
        <w:rPr>
          <w:rFonts w:eastAsia="Trebuchet MS"/>
          <w:b/>
          <w:i/>
          <w:sz w:val="28"/>
          <w:szCs w:val="28"/>
          <w:lang w:eastAsia="en-US" w:bidi="en-US"/>
        </w:rPr>
        <w:t>Денис Александрович</w:t>
      </w:r>
      <w:r w:rsidR="00FA72F8">
        <w:rPr>
          <w:rFonts w:eastAsia="Trebuchet MS"/>
          <w:sz w:val="28"/>
          <w:szCs w:val="28"/>
          <w:lang w:eastAsia="en-US" w:bidi="en-US"/>
        </w:rPr>
        <w:t xml:space="preserve"> поделился опытом работы с коллегами на </w:t>
      </w:r>
      <w:r w:rsidR="00FA72F8" w:rsidRPr="00FA72F8">
        <w:rPr>
          <w:rFonts w:eastAsia="Trebuchet MS"/>
          <w:b/>
          <w:i/>
          <w:sz w:val="28"/>
          <w:szCs w:val="28"/>
          <w:lang w:eastAsia="en-US" w:bidi="en-US"/>
        </w:rPr>
        <w:t>региональной конференции «Технология и творчество»</w:t>
      </w:r>
      <w:r w:rsidR="00FA72F8">
        <w:rPr>
          <w:rFonts w:eastAsia="Trebuchet MS"/>
          <w:b/>
          <w:i/>
          <w:sz w:val="28"/>
          <w:szCs w:val="28"/>
          <w:lang w:eastAsia="en-US" w:bidi="en-US"/>
        </w:rPr>
        <w:t>, которая проходила в г. Серпухове.</w:t>
      </w:r>
      <w:r w:rsidR="00680FB8">
        <w:rPr>
          <w:rFonts w:eastAsia="Trebuchet MS"/>
          <w:sz w:val="28"/>
          <w:szCs w:val="28"/>
          <w:lang w:eastAsia="en-US" w:bidi="en-US"/>
        </w:rPr>
        <w:t xml:space="preserve">29 марта 2016г. </w:t>
      </w:r>
      <w:r w:rsidR="00FA72F8">
        <w:rPr>
          <w:rFonts w:eastAsia="Trebuchet MS"/>
          <w:sz w:val="28"/>
          <w:szCs w:val="28"/>
          <w:lang w:eastAsia="en-US" w:bidi="en-US"/>
        </w:rPr>
        <w:t xml:space="preserve">Денис Александрович дал </w:t>
      </w:r>
      <w:r w:rsidR="00FA72F8" w:rsidRPr="00FA72F8">
        <w:rPr>
          <w:rFonts w:eastAsia="Trebuchet MS"/>
          <w:b/>
          <w:i/>
          <w:sz w:val="28"/>
          <w:szCs w:val="28"/>
          <w:lang w:eastAsia="en-US" w:bidi="en-US"/>
        </w:rPr>
        <w:t>мастер –класс «Проектная деятельность на уроках технологии в общеобразовательной школе»</w:t>
      </w:r>
      <w:r w:rsidR="00FA72F8">
        <w:rPr>
          <w:rFonts w:eastAsia="Trebuchet MS"/>
          <w:b/>
          <w:i/>
          <w:sz w:val="28"/>
          <w:szCs w:val="28"/>
          <w:lang w:eastAsia="en-US" w:bidi="en-US"/>
        </w:rPr>
        <w:t>.</w:t>
      </w:r>
      <w:r w:rsidR="00FA72F8" w:rsidRPr="00FA72F8">
        <w:rPr>
          <w:rFonts w:eastAsia="Trebuchet MS"/>
          <w:sz w:val="28"/>
          <w:szCs w:val="28"/>
          <w:lang w:eastAsia="en-US" w:bidi="en-US"/>
        </w:rPr>
        <w:t xml:space="preserve">Ученики Дениса Александровича </w:t>
      </w:r>
      <w:r w:rsidR="00FA72F8">
        <w:rPr>
          <w:rFonts w:eastAsia="Trebuchet MS"/>
          <w:sz w:val="28"/>
          <w:szCs w:val="28"/>
          <w:lang w:eastAsia="en-US" w:bidi="en-US"/>
        </w:rPr>
        <w:t xml:space="preserve">на конференции </w:t>
      </w:r>
      <w:r w:rsidR="00FA72F8" w:rsidRPr="00FA72F8">
        <w:rPr>
          <w:rFonts w:eastAsia="Trebuchet MS"/>
          <w:sz w:val="28"/>
          <w:szCs w:val="28"/>
          <w:lang w:eastAsia="en-US" w:bidi="en-US"/>
        </w:rPr>
        <w:t xml:space="preserve">представили </w:t>
      </w:r>
      <w:r w:rsidR="00FA72F8">
        <w:rPr>
          <w:rFonts w:eastAsia="Trebuchet MS"/>
          <w:sz w:val="28"/>
          <w:szCs w:val="28"/>
          <w:lang w:eastAsia="en-US" w:bidi="en-US"/>
        </w:rPr>
        <w:t xml:space="preserve">макет «Избушка Бабы - Яги». </w:t>
      </w:r>
      <w:r w:rsidR="00680FB8">
        <w:rPr>
          <w:rFonts w:eastAsia="Trebuchet MS"/>
          <w:sz w:val="28"/>
          <w:szCs w:val="28"/>
          <w:lang w:eastAsia="en-US" w:bidi="en-US"/>
        </w:rPr>
        <w:t xml:space="preserve">Статья «Проектная деятельность на уроках технологии в общеобразовательной школе» Якушева Д.А. была опубликована в сборнике материалов </w:t>
      </w:r>
      <w:r w:rsidR="00680FB8">
        <w:rPr>
          <w:rFonts w:eastAsia="Trebuchet MS"/>
          <w:sz w:val="28"/>
          <w:szCs w:val="28"/>
          <w:lang w:val="en-US" w:eastAsia="en-US" w:bidi="en-US"/>
        </w:rPr>
        <w:t>V</w:t>
      </w:r>
      <w:r w:rsidR="00680FB8">
        <w:rPr>
          <w:rFonts w:eastAsia="Trebuchet MS"/>
          <w:sz w:val="28"/>
          <w:szCs w:val="28"/>
          <w:lang w:eastAsia="en-US" w:bidi="en-US"/>
        </w:rPr>
        <w:t xml:space="preserve"> региональной научно-практической конференции «Технология и творчество» (8 апреля 2016г).</w:t>
      </w:r>
    </w:p>
    <w:p w:rsidR="00F7409E" w:rsidRPr="007F2FBB" w:rsidRDefault="00AD7DFE" w:rsidP="00AD7DFE">
      <w:pPr>
        <w:spacing w:after="80"/>
        <w:ind w:left="-10" w:firstLine="708"/>
        <w:jc w:val="both"/>
        <w:rPr>
          <w:sz w:val="28"/>
          <w:szCs w:val="28"/>
        </w:rPr>
      </w:pPr>
      <w:proofErr w:type="gramStart"/>
      <w:r w:rsidRPr="005948BA">
        <w:rPr>
          <w:rFonts w:eastAsia="Trebuchet MS"/>
          <w:sz w:val="28"/>
          <w:szCs w:val="28"/>
          <w:lang w:eastAsia="en-US" w:bidi="en-US"/>
        </w:rPr>
        <w:t>Система дополните</w:t>
      </w:r>
      <w:r w:rsidR="00803964">
        <w:rPr>
          <w:rFonts w:eastAsia="Trebuchet MS"/>
          <w:sz w:val="28"/>
          <w:szCs w:val="28"/>
          <w:lang w:eastAsia="en-US" w:bidi="en-US"/>
        </w:rPr>
        <w:t xml:space="preserve">льного образования (внеурочная </w:t>
      </w:r>
      <w:r w:rsidRPr="005948BA">
        <w:rPr>
          <w:rFonts w:eastAsia="Trebuchet MS"/>
          <w:sz w:val="28"/>
          <w:szCs w:val="28"/>
          <w:lang w:eastAsia="en-US" w:bidi="en-US"/>
        </w:rPr>
        <w:t>деятельность по ФГОС, кр</w:t>
      </w:r>
      <w:r w:rsidR="00680FB8">
        <w:rPr>
          <w:rFonts w:eastAsia="Trebuchet MS"/>
          <w:sz w:val="28"/>
          <w:szCs w:val="28"/>
          <w:lang w:eastAsia="en-US" w:bidi="en-US"/>
        </w:rPr>
        <w:t>ужковая деятельность и система доп. образования по линии</w:t>
      </w:r>
      <w:r w:rsidRPr="005948BA">
        <w:rPr>
          <w:rFonts w:eastAsia="Trebuchet MS"/>
          <w:sz w:val="28"/>
          <w:szCs w:val="28"/>
          <w:lang w:eastAsia="en-US" w:bidi="en-US"/>
        </w:rPr>
        <w:t xml:space="preserve"> МОУ ДОД  «ЦВР» охватывает </w:t>
      </w:r>
      <w:r>
        <w:rPr>
          <w:rFonts w:eastAsia="Trebuchet MS"/>
          <w:sz w:val="28"/>
          <w:szCs w:val="28"/>
          <w:lang w:eastAsia="en-US" w:bidi="en-US"/>
        </w:rPr>
        <w:t>100</w:t>
      </w:r>
      <w:r w:rsidRPr="005948BA">
        <w:rPr>
          <w:rFonts w:eastAsia="Trebuchet MS"/>
          <w:sz w:val="28"/>
          <w:szCs w:val="28"/>
          <w:lang w:eastAsia="en-US" w:bidi="en-US"/>
        </w:rPr>
        <w:t>% учащихся, что способствует разностороннему развитию личности.</w:t>
      </w:r>
      <w:proofErr w:type="gramEnd"/>
      <w:r w:rsidRPr="005948BA">
        <w:rPr>
          <w:rFonts w:eastAsia="Trebuchet MS"/>
          <w:sz w:val="28"/>
          <w:szCs w:val="28"/>
          <w:lang w:eastAsia="en-US" w:bidi="en-US"/>
        </w:rPr>
        <w:t xml:space="preserve"> Анализ кадрового состава педагогических работников МОУ «Шарапово-Охотская ООШ», занимающихся воспитательной работой, показывает, что в школе сложился опытный высококвалифицированный коллектив, ориентированный на постоянное повышение своего профессионального уровня, высокомотивированный и готовый к освоению инноваций в образовании;</w:t>
      </w:r>
      <w:r w:rsidRPr="005948BA">
        <w:rPr>
          <w:sz w:val="28"/>
          <w:szCs w:val="28"/>
        </w:rPr>
        <w:t xml:space="preserve"> классные руководители МОУ «Шарапово-Охотская ООШ» принимают активное участие во </w:t>
      </w:r>
      <w:r>
        <w:rPr>
          <w:sz w:val="28"/>
          <w:szCs w:val="28"/>
        </w:rPr>
        <w:t xml:space="preserve">внеурочных мероприятиях школы. </w:t>
      </w:r>
    </w:p>
    <w:p w:rsidR="00680FB8" w:rsidRDefault="00680FB8" w:rsidP="007F2FBB">
      <w:pPr>
        <w:jc w:val="center"/>
        <w:rPr>
          <w:b/>
          <w:color w:val="0070C0"/>
          <w:sz w:val="28"/>
          <w:szCs w:val="28"/>
        </w:rPr>
      </w:pPr>
      <w:bookmarkStart w:id="0" w:name="_Toc337943856"/>
    </w:p>
    <w:p w:rsidR="00680FB8" w:rsidRDefault="00680FB8" w:rsidP="007F2FBB">
      <w:pPr>
        <w:jc w:val="center"/>
        <w:rPr>
          <w:b/>
          <w:color w:val="0070C0"/>
          <w:sz w:val="28"/>
          <w:szCs w:val="28"/>
        </w:rPr>
      </w:pPr>
    </w:p>
    <w:p w:rsidR="00680FB8" w:rsidRDefault="00680FB8" w:rsidP="007F2FBB">
      <w:pPr>
        <w:jc w:val="center"/>
        <w:rPr>
          <w:b/>
          <w:color w:val="0070C0"/>
          <w:sz w:val="28"/>
          <w:szCs w:val="28"/>
        </w:rPr>
      </w:pPr>
    </w:p>
    <w:p w:rsidR="00680FB8" w:rsidRDefault="00680FB8" w:rsidP="007F2FBB">
      <w:pPr>
        <w:jc w:val="center"/>
        <w:rPr>
          <w:b/>
          <w:color w:val="0070C0"/>
          <w:sz w:val="28"/>
          <w:szCs w:val="28"/>
        </w:rPr>
      </w:pPr>
    </w:p>
    <w:p w:rsidR="007F2FBB" w:rsidRPr="005948BA" w:rsidRDefault="007F2FBB" w:rsidP="007F2FBB">
      <w:pPr>
        <w:jc w:val="center"/>
        <w:rPr>
          <w:b/>
          <w:color w:val="0070C0"/>
          <w:sz w:val="28"/>
          <w:szCs w:val="28"/>
        </w:rPr>
      </w:pPr>
      <w:r w:rsidRPr="005948BA">
        <w:rPr>
          <w:b/>
          <w:color w:val="0070C0"/>
          <w:sz w:val="28"/>
          <w:szCs w:val="28"/>
        </w:rPr>
        <w:lastRenderedPageBreak/>
        <w:t>Особенности образовательного п</w:t>
      </w:r>
      <w:bookmarkEnd w:id="0"/>
      <w:r w:rsidRPr="005948BA">
        <w:rPr>
          <w:b/>
          <w:color w:val="0070C0"/>
          <w:sz w:val="28"/>
          <w:szCs w:val="28"/>
        </w:rPr>
        <w:t xml:space="preserve">роцесса </w:t>
      </w:r>
    </w:p>
    <w:p w:rsidR="007F2FBB" w:rsidRPr="005948BA" w:rsidRDefault="007F2FBB" w:rsidP="007F2FB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948BA">
        <w:rPr>
          <w:rFonts w:eastAsia="Calibri"/>
          <w:i/>
          <w:sz w:val="28"/>
          <w:szCs w:val="28"/>
          <w:lang w:eastAsia="en-US"/>
        </w:rPr>
        <w:t>Образовательные программы, условия</w:t>
      </w:r>
    </w:p>
    <w:tbl>
      <w:tblPr>
        <w:tblW w:w="10013" w:type="dxa"/>
        <w:tblInd w:w="-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E8ED" w:themeFill="accent4" w:themeFillTint="33"/>
        <w:tblLook w:val="04A0"/>
      </w:tblPr>
      <w:tblGrid>
        <w:gridCol w:w="456"/>
        <w:gridCol w:w="965"/>
        <w:gridCol w:w="2236"/>
        <w:gridCol w:w="6356"/>
      </w:tblGrid>
      <w:tr w:rsidR="007F2FBB" w:rsidRPr="005948BA" w:rsidTr="007F2FBB">
        <w:trPr>
          <w:trHeight w:val="332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№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 xml:space="preserve">Класс 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УМК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Правовая основа образовательной программы</w:t>
            </w:r>
          </w:p>
        </w:tc>
      </w:tr>
      <w:tr w:rsidR="007F2FBB" w:rsidRPr="005948BA" w:rsidTr="007F2FBB">
        <w:trPr>
          <w:trHeight w:val="843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1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1,2 ФГОС</w:t>
            </w:r>
          </w:p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НОО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«Школа России»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 xml:space="preserve"> Приказом Министерства образования и науки Российской Федерации от 06.10.2009 № 373.</w:t>
            </w:r>
          </w:p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 xml:space="preserve">Приказ Министерства образования и науки Российской Федерации от 26.11.2010 № 1241.     </w:t>
            </w:r>
          </w:p>
        </w:tc>
      </w:tr>
      <w:tr w:rsidR="007F2FBB" w:rsidRPr="005948BA" w:rsidTr="007F2FBB">
        <w:trPr>
          <w:trHeight w:val="784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2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3-4 ФГОС</w:t>
            </w:r>
          </w:p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НОО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«Перспективная начальная школа»</w:t>
            </w:r>
          </w:p>
        </w:tc>
        <w:tc>
          <w:tcPr>
            <w:tcW w:w="6356" w:type="dxa"/>
            <w:vMerge w:val="restart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Федеральный базисный учебный план для образовательных учреждений Российской Федерации.</w:t>
            </w:r>
          </w:p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 xml:space="preserve">Приказ Министерства образования Российской Федерации от 9 марта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5948BA">
                <w:rPr>
                  <w:lang w:eastAsia="en-US" w:bidi="en-US"/>
                </w:rPr>
                <w:t>2004 г</w:t>
              </w:r>
            </w:smartTag>
            <w:r w:rsidRPr="005948BA">
              <w:rPr>
                <w:lang w:eastAsia="en-US" w:bidi="en-US"/>
              </w:rPr>
              <w:t>. № 1312.</w:t>
            </w:r>
          </w:p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Приказ Министерства образования и науки Российской Федерации от 03.06.2011 № 1994.</w:t>
            </w:r>
          </w:p>
        </w:tc>
      </w:tr>
      <w:tr w:rsidR="007F2FBB" w:rsidRPr="005948BA" w:rsidTr="007F2FBB">
        <w:trPr>
          <w:trHeight w:val="615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3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5-9</w:t>
            </w:r>
          </w:p>
        </w:tc>
        <w:tc>
          <w:tcPr>
            <w:tcW w:w="0" w:type="auto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</w:p>
        </w:tc>
        <w:tc>
          <w:tcPr>
            <w:tcW w:w="6356" w:type="dxa"/>
            <w:vMerge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</w:p>
        </w:tc>
      </w:tr>
      <w:tr w:rsidR="007F2FBB" w:rsidRPr="005948BA" w:rsidTr="007F2FBB">
        <w:trPr>
          <w:trHeight w:val="671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4</w:t>
            </w:r>
          </w:p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</w:p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 xml:space="preserve">Условия и организация учебного процесса: 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«Санитарно-эпидемиологические требования к условиям и организации обучения в общеобразовательных учреждениях» от 29.12.2010 № 189.</w:t>
            </w:r>
          </w:p>
        </w:tc>
      </w:tr>
      <w:tr w:rsidR="007F2FBB" w:rsidRPr="005948BA" w:rsidTr="007F2FBB">
        <w:trPr>
          <w:trHeight w:val="1182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5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Используемые учебники: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rFonts w:eastAsia="Calibri"/>
                <w:lang w:eastAsia="en-US"/>
              </w:rPr>
              <w:t xml:space="preserve">Приказ </w:t>
            </w:r>
            <w:r w:rsidRPr="005948BA">
              <w:rPr>
                <w:rFonts w:eastAsia="Calibri"/>
                <w:spacing w:val="-1"/>
                <w:lang w:eastAsia="en-US"/>
              </w:rPr>
              <w:t xml:space="preserve">Министерства </w:t>
            </w:r>
            <w:r w:rsidRPr="005948BA">
              <w:rPr>
                <w:rFonts w:eastAsia="Calibri"/>
                <w:lang w:eastAsia="en-US"/>
              </w:rPr>
              <w:t>образования и науки Российской Федерации от 19.12.2012 № 1067 «</w:t>
            </w:r>
            <w:r w:rsidRPr="005948BA">
              <w:rPr>
                <w:rFonts w:eastAsia="Calibri"/>
                <w:bCs/>
                <w:lang w:eastAsia="en-US"/>
              </w:rPr>
              <w:t>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2013/2014 учебный год»</w:t>
            </w:r>
            <w:r w:rsidRPr="005948BA">
              <w:rPr>
                <w:rFonts w:eastAsia="Calibri"/>
                <w:lang w:eastAsia="en-US"/>
              </w:rPr>
              <w:t>.</w:t>
            </w:r>
          </w:p>
        </w:tc>
      </w:tr>
      <w:tr w:rsidR="007F2FBB" w:rsidRPr="005948BA" w:rsidTr="007F2FBB">
        <w:trPr>
          <w:trHeight w:val="563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6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Часы</w:t>
            </w:r>
          </w:p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школьного</w:t>
            </w:r>
          </w:p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компонента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 xml:space="preserve">5класс </w:t>
            </w:r>
            <w:r>
              <w:rPr>
                <w:rFonts w:eastAsia="Calibri"/>
                <w:lang w:eastAsia="en-US"/>
              </w:rPr>
              <w:t>(часть</w:t>
            </w:r>
            <w:r w:rsidRPr="005948BA">
              <w:rPr>
                <w:rFonts w:eastAsia="Calibri"/>
                <w:lang w:eastAsia="en-US"/>
              </w:rPr>
              <w:t>,формируема</w:t>
            </w:r>
            <w:r>
              <w:rPr>
                <w:rFonts w:eastAsia="Calibri"/>
                <w:lang w:eastAsia="en-US"/>
              </w:rPr>
              <w:t>я</w:t>
            </w:r>
            <w:r w:rsidRPr="005948BA">
              <w:rPr>
                <w:rFonts w:eastAsia="Calibri"/>
                <w:lang w:eastAsia="en-US"/>
              </w:rPr>
              <w:t xml:space="preserve"> участниками учебного процесса): 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 час</w:t>
            </w:r>
            <w:r w:rsidRPr="005948BA">
              <w:rPr>
                <w:rFonts w:eastAsia="Calibri"/>
                <w:lang w:eastAsia="en-US"/>
              </w:rPr>
              <w:t xml:space="preserve"> на учебный предмет «</w:t>
            </w:r>
            <w:r>
              <w:rPr>
                <w:rFonts w:eastAsia="Calibri"/>
                <w:lang w:eastAsia="en-US"/>
              </w:rPr>
              <w:t>Физическая культура</w:t>
            </w:r>
            <w:r w:rsidRPr="005948BA">
              <w:rPr>
                <w:rFonts w:eastAsia="Calibri"/>
                <w:lang w:eastAsia="en-US"/>
              </w:rPr>
              <w:t>»;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  <w:r w:rsidRPr="005948BA">
              <w:rPr>
                <w:rFonts w:eastAsia="Calibri"/>
                <w:b/>
                <w:lang w:eastAsia="en-US"/>
              </w:rPr>
              <w:t>час</w:t>
            </w:r>
            <w:r w:rsidRPr="005948BA">
              <w:rPr>
                <w:rFonts w:eastAsia="Calibri"/>
                <w:lang w:eastAsia="en-US"/>
              </w:rPr>
              <w:t xml:space="preserve"> на </w:t>
            </w:r>
            <w:r>
              <w:rPr>
                <w:rFonts w:eastAsia="Calibri"/>
                <w:lang w:eastAsia="en-US"/>
              </w:rPr>
              <w:t>учебный предмет</w:t>
            </w:r>
            <w:r w:rsidRPr="005948BA">
              <w:rPr>
                <w:rFonts w:eastAsia="Calibri"/>
                <w:lang w:eastAsia="en-US"/>
              </w:rPr>
              <w:t xml:space="preserve"> «</w:t>
            </w:r>
            <w:r>
              <w:rPr>
                <w:rFonts w:eastAsia="Calibri"/>
                <w:lang w:eastAsia="en-US"/>
              </w:rPr>
              <w:t>ОБЖ</w:t>
            </w:r>
            <w:r w:rsidRPr="005948BA">
              <w:rPr>
                <w:rFonts w:eastAsia="Calibri"/>
                <w:lang w:eastAsia="en-US"/>
              </w:rPr>
              <w:t>»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u w:val="single"/>
                <w:lang w:eastAsia="en-US"/>
              </w:rPr>
            </w:pPr>
            <w:r w:rsidRPr="005948BA">
              <w:rPr>
                <w:rFonts w:eastAsia="Calibri"/>
                <w:u w:val="single"/>
                <w:lang w:eastAsia="en-US"/>
              </w:rPr>
              <w:t>6 класс: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2 часа</w:t>
            </w:r>
            <w:r w:rsidRPr="005948BA">
              <w:rPr>
                <w:rFonts w:eastAsia="Calibri"/>
                <w:lang w:eastAsia="en-US"/>
              </w:rPr>
              <w:t xml:space="preserve"> на учебный предмет «Русский язык»;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 час</w:t>
            </w:r>
            <w:r w:rsidRPr="005948BA">
              <w:rPr>
                <w:rFonts w:eastAsia="Calibri"/>
                <w:lang w:eastAsia="en-US"/>
              </w:rPr>
              <w:t xml:space="preserve"> на факультативный курс «</w:t>
            </w:r>
            <w:r>
              <w:rPr>
                <w:rFonts w:eastAsia="Calibri"/>
                <w:lang w:eastAsia="en-US"/>
              </w:rPr>
              <w:t>Краеведение</w:t>
            </w:r>
            <w:r w:rsidRPr="005948BA">
              <w:rPr>
                <w:rFonts w:eastAsia="Calibri"/>
                <w:lang w:eastAsia="en-US"/>
              </w:rPr>
              <w:t>»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u w:val="single"/>
                <w:lang w:eastAsia="en-US"/>
              </w:rPr>
            </w:pPr>
            <w:r w:rsidRPr="005948BA">
              <w:rPr>
                <w:rFonts w:eastAsia="Calibri"/>
                <w:u w:val="single"/>
                <w:lang w:eastAsia="en-US"/>
              </w:rPr>
              <w:t>7 класс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 час</w:t>
            </w:r>
            <w:r w:rsidRPr="005948BA">
              <w:rPr>
                <w:rFonts w:eastAsia="Calibri"/>
                <w:lang w:eastAsia="en-US"/>
              </w:rPr>
              <w:t xml:space="preserve"> на учебный предмет «Русский язык»;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 час</w:t>
            </w:r>
            <w:r w:rsidRPr="005948BA">
              <w:rPr>
                <w:rFonts w:eastAsia="Calibri"/>
                <w:lang w:eastAsia="en-US"/>
              </w:rPr>
              <w:t xml:space="preserve"> на факультативный курс по ОБЖ «Правила дорожного движения»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u w:val="single"/>
                <w:lang w:eastAsia="en-US"/>
              </w:rPr>
            </w:pPr>
            <w:r w:rsidRPr="005948BA">
              <w:rPr>
                <w:rFonts w:eastAsia="Calibri"/>
                <w:u w:val="single"/>
                <w:lang w:eastAsia="en-US"/>
              </w:rPr>
              <w:t>8 класс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1час</w:t>
            </w:r>
            <w:r w:rsidRPr="005948BA">
              <w:rPr>
                <w:rFonts w:eastAsia="Calibri"/>
                <w:lang w:eastAsia="en-US"/>
              </w:rPr>
              <w:t xml:space="preserve"> на учебный предмет «Русский язык»;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 час</w:t>
            </w:r>
            <w:r w:rsidRPr="005948BA">
              <w:rPr>
                <w:rFonts w:eastAsia="Calibri"/>
                <w:lang w:eastAsia="en-US"/>
              </w:rPr>
              <w:t xml:space="preserve"> на факультативный курс по ОБЖ «Правила дорожного движения»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u w:val="single"/>
                <w:lang w:eastAsia="en-US"/>
              </w:rPr>
            </w:pPr>
            <w:r w:rsidRPr="005948BA">
              <w:rPr>
                <w:rFonts w:eastAsia="Calibri"/>
                <w:u w:val="single"/>
                <w:lang w:eastAsia="en-US"/>
              </w:rPr>
              <w:t>9 класс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1час</w:t>
            </w:r>
            <w:r w:rsidRPr="005948BA">
              <w:rPr>
                <w:rFonts w:eastAsia="Calibri"/>
                <w:lang w:eastAsia="en-US"/>
              </w:rPr>
              <w:t xml:space="preserve"> на учебный предмет «История»;</w:t>
            </w:r>
          </w:p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i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 час</w:t>
            </w:r>
            <w:r w:rsidRPr="005948BA">
              <w:rPr>
                <w:rFonts w:eastAsia="Calibri"/>
                <w:lang w:eastAsia="en-US"/>
              </w:rPr>
              <w:t xml:space="preserve"> на факультативный курс по математике «Реальная математика»</w:t>
            </w:r>
          </w:p>
        </w:tc>
      </w:tr>
      <w:tr w:rsidR="007F2FBB" w:rsidRPr="005948BA" w:rsidTr="007F2FBB">
        <w:trPr>
          <w:trHeight w:val="437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7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 xml:space="preserve">Региональный компонент 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u w:val="single"/>
                <w:lang w:eastAsia="en-US"/>
              </w:rPr>
            </w:pPr>
            <w:r w:rsidRPr="005948BA">
              <w:rPr>
                <w:rFonts w:eastAsia="Calibri"/>
                <w:u w:val="single"/>
                <w:lang w:eastAsia="en-US"/>
              </w:rPr>
              <w:t>8 класс</w:t>
            </w:r>
          </w:p>
          <w:p w:rsidR="007F2FBB" w:rsidRPr="005948BA" w:rsidRDefault="007F2FBB" w:rsidP="008530E1">
            <w:pPr>
              <w:contextualSpacing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b/>
                <w:lang w:eastAsia="en-US"/>
              </w:rPr>
              <w:t>1 час</w:t>
            </w:r>
            <w:r w:rsidRPr="005948BA">
              <w:rPr>
                <w:rFonts w:eastAsia="Calibri"/>
                <w:lang w:eastAsia="en-US"/>
              </w:rPr>
              <w:t xml:space="preserve"> – учебный предмет «Духовное краеведение Подмосковья»</w:t>
            </w:r>
          </w:p>
        </w:tc>
      </w:tr>
      <w:tr w:rsidR="007F2FBB" w:rsidRPr="005948BA" w:rsidTr="007F2FBB">
        <w:trPr>
          <w:trHeight w:val="491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8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t>Формы организации учебного процесса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u w:val="single"/>
                <w:lang w:eastAsia="en-US"/>
              </w:rPr>
            </w:pPr>
            <w:r w:rsidRPr="005948BA">
              <w:t>Классно-урочная система</w:t>
            </w:r>
          </w:p>
        </w:tc>
      </w:tr>
      <w:tr w:rsidR="007F2FBB" w:rsidRPr="005948BA" w:rsidTr="007F2FBB">
        <w:trPr>
          <w:trHeight w:val="367"/>
        </w:trPr>
        <w:tc>
          <w:tcPr>
            <w:tcW w:w="456" w:type="dxa"/>
            <w:vMerge w:val="restart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  <w:r w:rsidRPr="005948BA">
              <w:t>9</w:t>
            </w:r>
          </w:p>
        </w:tc>
        <w:tc>
          <w:tcPr>
            <w:tcW w:w="0" w:type="auto"/>
            <w:gridSpan w:val="2"/>
            <w:vMerge w:val="restart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</w:p>
          <w:p w:rsidR="007F2FBB" w:rsidRPr="005948BA" w:rsidRDefault="007F2FBB" w:rsidP="008530E1">
            <w:pPr>
              <w:jc w:val="center"/>
            </w:pPr>
            <w:r w:rsidRPr="005948BA">
              <w:t>Организация</w:t>
            </w:r>
          </w:p>
          <w:p w:rsidR="007F2FBB" w:rsidRPr="005948BA" w:rsidRDefault="007F2FBB" w:rsidP="008530E1">
            <w:pPr>
              <w:jc w:val="center"/>
            </w:pPr>
            <w:r w:rsidRPr="005948BA">
              <w:t>аттестации</w:t>
            </w:r>
          </w:p>
          <w:p w:rsidR="007F2FBB" w:rsidRPr="005948BA" w:rsidRDefault="007F2FBB" w:rsidP="008530E1">
            <w:pPr>
              <w:jc w:val="center"/>
            </w:pPr>
            <w:r w:rsidRPr="005948BA">
              <w:t>учащихся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  <w:r w:rsidRPr="005948BA">
              <w:t xml:space="preserve">В 2-9 классах – по четвертям или итоговая (в 9 </w:t>
            </w:r>
            <w:proofErr w:type="spellStart"/>
            <w:r w:rsidRPr="005948BA">
              <w:t>кл</w:t>
            </w:r>
            <w:proofErr w:type="spellEnd"/>
            <w:r w:rsidRPr="005948BA">
              <w:t>.) в конце учебного года</w:t>
            </w:r>
          </w:p>
        </w:tc>
      </w:tr>
      <w:tr w:rsidR="007F2FBB" w:rsidRPr="005948BA" w:rsidTr="007F2FBB">
        <w:trPr>
          <w:trHeight w:val="474"/>
        </w:trPr>
        <w:tc>
          <w:tcPr>
            <w:tcW w:w="456" w:type="dxa"/>
            <w:vMerge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</w:p>
        </w:tc>
        <w:tc>
          <w:tcPr>
            <w:tcW w:w="0" w:type="auto"/>
            <w:gridSpan w:val="2"/>
            <w:vMerge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</w:pPr>
            <w:r w:rsidRPr="005948BA">
              <w:t>В 9-ом классе государственная (итоговая) аттестация выпускников школы в форме ГИА</w:t>
            </w:r>
          </w:p>
        </w:tc>
      </w:tr>
      <w:tr w:rsidR="007F2FBB" w:rsidRPr="005948BA" w:rsidTr="007F2FBB">
        <w:trPr>
          <w:trHeight w:val="559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  <w:r w:rsidRPr="005948BA">
              <w:t>10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  <w:r w:rsidRPr="005948BA">
              <w:t>Особенности организации пространственно-</w:t>
            </w:r>
            <w:r w:rsidRPr="005948BA">
              <w:lastRenderedPageBreak/>
              <w:t>предметной среды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  <w:r w:rsidRPr="005948BA">
              <w:lastRenderedPageBreak/>
              <w:t xml:space="preserve">Школа располагается в одном здании. Учебные кабинеты имеют учебно-методический комплекс, современную </w:t>
            </w:r>
            <w:r w:rsidRPr="005948BA">
              <w:lastRenderedPageBreak/>
              <w:t>инфраструктуру, позволяющие в полном объёме реализ</w:t>
            </w:r>
            <w:r>
              <w:t>овать образовательные программы</w:t>
            </w:r>
          </w:p>
        </w:tc>
      </w:tr>
      <w:tr w:rsidR="007F2FBB" w:rsidRPr="005948BA" w:rsidTr="007F2FBB">
        <w:trPr>
          <w:trHeight w:val="559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  <w:r w:rsidRPr="005948BA">
              <w:lastRenderedPageBreak/>
              <w:t>11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jc w:val="both"/>
            </w:pPr>
            <w:r w:rsidRPr="005948BA">
              <w:t>Основные технологии обучения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ind w:left="-62" w:firstLine="62"/>
              <w:jc w:val="both"/>
            </w:pPr>
            <w:r w:rsidRPr="005948BA">
              <w:t>Педагогические технологии ориентированы на формирование положительной мотивации к учебному труду, интенсификацию коммуникативной среды, развитие личности, способной к учебной и учебно-исследовательской деятельности, дальнейшему продолжению образования в других образовательных учреждениях, созданы условия, обеспечивающие охрану здоровья учащихся</w:t>
            </w:r>
          </w:p>
        </w:tc>
      </w:tr>
      <w:tr w:rsidR="007F2FBB" w:rsidRPr="005948BA" w:rsidTr="007F2FBB">
        <w:trPr>
          <w:trHeight w:val="358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12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 xml:space="preserve">Выполнение образовательных программ 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>В текущем году учебные программы по всем предметам были выполнены.</w:t>
            </w:r>
          </w:p>
        </w:tc>
      </w:tr>
      <w:tr w:rsidR="007F2FBB" w:rsidRPr="005948BA" w:rsidTr="007F2FBB">
        <w:trPr>
          <w:trHeight w:val="449"/>
        </w:trPr>
        <w:tc>
          <w:tcPr>
            <w:tcW w:w="4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lang w:eastAsia="en-US" w:bidi="en-US"/>
              </w:rPr>
            </w:pPr>
            <w:r w:rsidRPr="005948BA">
              <w:rPr>
                <w:lang w:eastAsia="en-US" w:bidi="en-US"/>
              </w:rPr>
              <w:t>13</w:t>
            </w:r>
          </w:p>
        </w:tc>
        <w:tc>
          <w:tcPr>
            <w:tcW w:w="0" w:type="auto"/>
            <w:gridSpan w:val="2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center"/>
              <w:rPr>
                <w:lang w:eastAsia="en-US" w:bidi="en-US"/>
              </w:rPr>
            </w:pPr>
            <w:r w:rsidRPr="005948BA">
              <w:t>Средняя наполняемость классов</w:t>
            </w:r>
          </w:p>
        </w:tc>
        <w:tc>
          <w:tcPr>
            <w:tcW w:w="6356" w:type="dxa"/>
            <w:shd w:val="clear" w:color="auto" w:fill="E5E8ED" w:themeFill="accent4" w:themeFillTint="33"/>
          </w:tcPr>
          <w:p w:rsidR="007F2FBB" w:rsidRPr="005948BA" w:rsidRDefault="007F2FBB" w:rsidP="008530E1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5948BA">
              <w:rPr>
                <w:rFonts w:eastAsia="Calibri"/>
                <w:lang w:eastAsia="en-US"/>
              </w:rPr>
              <w:t xml:space="preserve">10 человек </w:t>
            </w:r>
          </w:p>
        </w:tc>
      </w:tr>
    </w:tbl>
    <w:p w:rsidR="00AD7DFE" w:rsidRPr="00B258E7" w:rsidRDefault="00B258E7" w:rsidP="00B258E7">
      <w:pPr>
        <w:tabs>
          <w:tab w:val="right" w:pos="142"/>
        </w:tabs>
        <w:ind w:right="-11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</w:p>
    <w:p w:rsidR="007F2FBB" w:rsidRPr="00B258E7" w:rsidRDefault="007F2FBB" w:rsidP="007F2FBB">
      <w:pPr>
        <w:jc w:val="center"/>
        <w:rPr>
          <w:b/>
          <w:bCs/>
          <w:i/>
          <w:iCs/>
          <w:sz w:val="28"/>
          <w:szCs w:val="28"/>
        </w:rPr>
      </w:pPr>
      <w:r w:rsidRPr="00B258E7">
        <w:rPr>
          <w:b/>
          <w:bCs/>
          <w:i/>
          <w:iCs/>
          <w:sz w:val="28"/>
          <w:szCs w:val="28"/>
        </w:rPr>
        <w:t>Режим обучения.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 xml:space="preserve">Режим работы школы: 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>5-дневная рабочая неделя.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>Начало занятий в 8 ч. 40 мин.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>Длительность уроков в 2-9 классах – 45 минут,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>в 1 классе используется «ступенчатый» режим обучения: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 xml:space="preserve">- </w:t>
      </w:r>
      <w:r w:rsidRPr="00B258E7">
        <w:rPr>
          <w:i/>
          <w:sz w:val="28"/>
          <w:szCs w:val="28"/>
        </w:rPr>
        <w:t>сентябрь- октябрь</w:t>
      </w:r>
      <w:r w:rsidRPr="00B258E7">
        <w:rPr>
          <w:sz w:val="28"/>
          <w:szCs w:val="28"/>
        </w:rPr>
        <w:t xml:space="preserve"> – 3 урока в день по 35 минут;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 xml:space="preserve">- </w:t>
      </w:r>
      <w:r w:rsidRPr="00B258E7">
        <w:rPr>
          <w:i/>
          <w:sz w:val="28"/>
          <w:szCs w:val="28"/>
        </w:rPr>
        <w:t xml:space="preserve">ноябрь- декабрь </w:t>
      </w:r>
      <w:r w:rsidRPr="00B258E7">
        <w:rPr>
          <w:sz w:val="28"/>
          <w:szCs w:val="28"/>
        </w:rPr>
        <w:t xml:space="preserve">   – 4 урока по 35 минут каждый;</w:t>
      </w:r>
    </w:p>
    <w:p w:rsidR="007F2FBB" w:rsidRPr="00B258E7" w:rsidRDefault="007F2FBB" w:rsidP="007F2FBB">
      <w:pPr>
        <w:rPr>
          <w:sz w:val="28"/>
          <w:szCs w:val="28"/>
        </w:rPr>
      </w:pPr>
      <w:r w:rsidRPr="00B258E7">
        <w:rPr>
          <w:sz w:val="28"/>
          <w:szCs w:val="28"/>
        </w:rPr>
        <w:t xml:space="preserve">- </w:t>
      </w:r>
      <w:r w:rsidRPr="00B258E7">
        <w:rPr>
          <w:i/>
          <w:sz w:val="28"/>
          <w:szCs w:val="28"/>
        </w:rPr>
        <w:t>январь-май             -</w:t>
      </w:r>
      <w:r w:rsidRPr="00B258E7">
        <w:rPr>
          <w:sz w:val="28"/>
          <w:szCs w:val="28"/>
        </w:rPr>
        <w:t xml:space="preserve"> 4 урока по 45 минут каждый.</w:t>
      </w:r>
    </w:p>
    <w:p w:rsidR="007F2FBB" w:rsidRPr="005948BA" w:rsidRDefault="007F2FBB" w:rsidP="007F2FBB">
      <w:pPr>
        <w:jc w:val="center"/>
        <w:rPr>
          <w:sz w:val="28"/>
          <w:szCs w:val="28"/>
        </w:rPr>
      </w:pPr>
    </w:p>
    <w:p w:rsidR="007F2FBB" w:rsidRPr="005948BA" w:rsidRDefault="007F2FBB" w:rsidP="007F2FBB">
      <w:pPr>
        <w:jc w:val="center"/>
        <w:rPr>
          <w:sz w:val="28"/>
          <w:szCs w:val="28"/>
        </w:rPr>
      </w:pPr>
      <w:r w:rsidRPr="005948BA">
        <w:rPr>
          <w:sz w:val="28"/>
          <w:szCs w:val="28"/>
        </w:rPr>
        <w:t>Занятия проходят в одну смену по следующему расписанию:</w:t>
      </w:r>
    </w:p>
    <w:p w:rsidR="007F2FBB" w:rsidRPr="005948BA" w:rsidRDefault="007F2FBB" w:rsidP="007F2FBB">
      <w:pPr>
        <w:ind w:left="1065"/>
        <w:rPr>
          <w:sz w:val="28"/>
          <w:szCs w:val="28"/>
        </w:rPr>
      </w:pPr>
      <w:r w:rsidRPr="005948BA">
        <w:rPr>
          <w:sz w:val="28"/>
          <w:szCs w:val="28"/>
        </w:rPr>
        <w:t>1 урок: 8.40 – 9.25   перемена 10 мин.</w:t>
      </w:r>
    </w:p>
    <w:p w:rsidR="007F2FBB" w:rsidRPr="005948BA" w:rsidRDefault="007F2FBB" w:rsidP="007F2FBB">
      <w:pPr>
        <w:ind w:left="1065"/>
        <w:rPr>
          <w:sz w:val="28"/>
          <w:szCs w:val="28"/>
        </w:rPr>
      </w:pPr>
      <w:r w:rsidRPr="005948BA">
        <w:rPr>
          <w:sz w:val="28"/>
          <w:szCs w:val="28"/>
        </w:rPr>
        <w:t>2 урок: 9.35 – 10.20 перемена 20 мин.</w:t>
      </w:r>
    </w:p>
    <w:p w:rsidR="007F2FBB" w:rsidRPr="005948BA" w:rsidRDefault="007F2FBB" w:rsidP="007F2FBB">
      <w:pPr>
        <w:ind w:left="1065"/>
        <w:rPr>
          <w:sz w:val="28"/>
          <w:szCs w:val="28"/>
        </w:rPr>
      </w:pPr>
      <w:r w:rsidRPr="005948BA">
        <w:rPr>
          <w:sz w:val="28"/>
          <w:szCs w:val="28"/>
        </w:rPr>
        <w:t>3 урок: 10.40 – 11.25 перемена 20 мин.</w:t>
      </w:r>
    </w:p>
    <w:p w:rsidR="007F2FBB" w:rsidRPr="005948BA" w:rsidRDefault="007F2FBB" w:rsidP="007F2FBB">
      <w:pPr>
        <w:ind w:left="1065"/>
        <w:rPr>
          <w:sz w:val="28"/>
          <w:szCs w:val="28"/>
        </w:rPr>
      </w:pPr>
      <w:r w:rsidRPr="005948BA">
        <w:rPr>
          <w:sz w:val="28"/>
          <w:szCs w:val="28"/>
        </w:rPr>
        <w:t>4 урок: 11.45 – 12.30 перемена 10 мин.</w:t>
      </w:r>
    </w:p>
    <w:p w:rsidR="007F2FBB" w:rsidRPr="005948BA" w:rsidRDefault="007F2FBB" w:rsidP="007F2FBB">
      <w:pPr>
        <w:ind w:left="1065"/>
        <w:rPr>
          <w:sz w:val="28"/>
          <w:szCs w:val="28"/>
        </w:rPr>
      </w:pPr>
      <w:r w:rsidRPr="005948BA">
        <w:rPr>
          <w:sz w:val="28"/>
          <w:szCs w:val="28"/>
        </w:rPr>
        <w:t>5 урок: 12.40 – 13.25 перемена 10 мин.</w:t>
      </w:r>
    </w:p>
    <w:p w:rsidR="007F2FBB" w:rsidRPr="005948BA" w:rsidRDefault="007F2FBB" w:rsidP="007F2FBB">
      <w:pPr>
        <w:ind w:left="1065"/>
        <w:rPr>
          <w:sz w:val="28"/>
          <w:szCs w:val="28"/>
        </w:rPr>
      </w:pPr>
      <w:r w:rsidRPr="005948BA">
        <w:rPr>
          <w:sz w:val="28"/>
          <w:szCs w:val="28"/>
        </w:rPr>
        <w:t>6 урок: 13.35 – 14.20 перемена 10 мин.</w:t>
      </w:r>
    </w:p>
    <w:p w:rsidR="00104358" w:rsidRPr="00124D22" w:rsidRDefault="007F2FBB" w:rsidP="00124D22">
      <w:pPr>
        <w:ind w:left="1065"/>
        <w:rPr>
          <w:sz w:val="28"/>
          <w:szCs w:val="28"/>
        </w:rPr>
      </w:pPr>
      <w:r w:rsidRPr="005948BA">
        <w:rPr>
          <w:sz w:val="28"/>
          <w:szCs w:val="28"/>
        </w:rPr>
        <w:t>7 урок: 14.30 -  15.15</w:t>
      </w:r>
    </w:p>
    <w:p w:rsidR="00B258E7" w:rsidRDefault="00B258E7" w:rsidP="008530E1">
      <w:pPr>
        <w:jc w:val="center"/>
        <w:rPr>
          <w:b/>
          <w:i/>
          <w:color w:val="660066"/>
          <w:sz w:val="28"/>
          <w:szCs w:val="28"/>
        </w:rPr>
      </w:pPr>
    </w:p>
    <w:p w:rsidR="00104358" w:rsidRPr="00B258E7" w:rsidRDefault="008530E1" w:rsidP="008530E1">
      <w:pPr>
        <w:jc w:val="center"/>
        <w:rPr>
          <w:b/>
          <w:i/>
          <w:sz w:val="28"/>
          <w:szCs w:val="28"/>
        </w:rPr>
      </w:pPr>
      <w:r w:rsidRPr="00B258E7">
        <w:rPr>
          <w:b/>
          <w:i/>
          <w:sz w:val="28"/>
          <w:szCs w:val="28"/>
        </w:rPr>
        <w:t>Результативность образовательного процесса</w:t>
      </w:r>
    </w:p>
    <w:p w:rsidR="008530E1" w:rsidRDefault="008530E1" w:rsidP="008530E1">
      <w:pPr>
        <w:jc w:val="center"/>
        <w:rPr>
          <w:b/>
          <w:i/>
          <w:color w:val="660066"/>
          <w:sz w:val="28"/>
          <w:szCs w:val="28"/>
        </w:rPr>
      </w:pPr>
    </w:p>
    <w:tbl>
      <w:tblPr>
        <w:tblStyle w:val="a5"/>
        <w:tblW w:w="10773" w:type="dxa"/>
        <w:tblLayout w:type="fixed"/>
        <w:tblLook w:val="04A0"/>
      </w:tblPr>
      <w:tblGrid>
        <w:gridCol w:w="988"/>
        <w:gridCol w:w="1134"/>
        <w:gridCol w:w="416"/>
        <w:gridCol w:w="516"/>
        <w:gridCol w:w="466"/>
        <w:gridCol w:w="728"/>
        <w:gridCol w:w="992"/>
        <w:gridCol w:w="1112"/>
        <w:gridCol w:w="1531"/>
        <w:gridCol w:w="1544"/>
        <w:gridCol w:w="1346"/>
      </w:tblGrid>
      <w:tr w:rsidR="008530E1" w:rsidTr="00B258E7">
        <w:tc>
          <w:tcPr>
            <w:tcW w:w="988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 xml:space="preserve">Четверть </w:t>
            </w: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Кол-во учащихся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«5»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«5-4»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%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% качества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 xml:space="preserve">% успеваемости 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 xml:space="preserve">Кол-во </w:t>
            </w:r>
            <w:proofErr w:type="spellStart"/>
            <w:r w:rsidRPr="00B258E7">
              <w:rPr>
                <w:b/>
                <w:i/>
                <w:sz w:val="16"/>
                <w:szCs w:val="16"/>
              </w:rPr>
              <w:t>неуспевающ</w:t>
            </w:r>
            <w:proofErr w:type="spellEnd"/>
            <w:r w:rsidRPr="00B258E7">
              <w:rPr>
                <w:b/>
                <w:i/>
                <w:sz w:val="16"/>
                <w:szCs w:val="16"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%</w:t>
            </w:r>
          </w:p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proofErr w:type="spellStart"/>
            <w:r w:rsidRPr="00B258E7">
              <w:rPr>
                <w:b/>
                <w:i/>
                <w:sz w:val="16"/>
                <w:szCs w:val="16"/>
              </w:rPr>
              <w:t>неуспевающ</w:t>
            </w:r>
            <w:proofErr w:type="spellEnd"/>
            <w:r w:rsidRPr="00B258E7">
              <w:rPr>
                <w:b/>
                <w:i/>
                <w:sz w:val="16"/>
                <w:szCs w:val="16"/>
              </w:rPr>
              <w:t>.</w:t>
            </w:r>
          </w:p>
        </w:tc>
      </w:tr>
      <w:tr w:rsidR="008530E1" w:rsidTr="00B258E7">
        <w:tc>
          <w:tcPr>
            <w:tcW w:w="988" w:type="dxa"/>
            <w:vMerge w:val="restart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НШ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47,2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47,2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8530E1" w:rsidTr="00B258E7">
        <w:tc>
          <w:tcPr>
            <w:tcW w:w="988" w:type="dxa"/>
            <w:vMerge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ОШ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46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4,3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41,3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45,7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8530E1" w:rsidTr="00B258E7">
        <w:tc>
          <w:tcPr>
            <w:tcW w:w="988" w:type="dxa"/>
            <w:vMerge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По школе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82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2,4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43,9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46,3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8530E1" w:rsidTr="00B258E7">
        <w:tc>
          <w:tcPr>
            <w:tcW w:w="988" w:type="dxa"/>
            <w:vMerge w:val="restart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НШ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2,9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45,7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48,6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8530E1" w:rsidTr="00B258E7">
        <w:tc>
          <w:tcPr>
            <w:tcW w:w="988" w:type="dxa"/>
            <w:vMerge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ОШ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46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4,3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41,3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45,7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97,8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2,2</w:t>
            </w:r>
          </w:p>
        </w:tc>
      </w:tr>
      <w:tr w:rsidR="008530E1" w:rsidTr="00B258E7">
        <w:tc>
          <w:tcPr>
            <w:tcW w:w="988" w:type="dxa"/>
            <w:vMerge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По школе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81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3,7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35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43,2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46,9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98,8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306C76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1,2</w:t>
            </w:r>
          </w:p>
        </w:tc>
      </w:tr>
      <w:tr w:rsidR="008530E1" w:rsidTr="00B258E7">
        <w:tc>
          <w:tcPr>
            <w:tcW w:w="988" w:type="dxa"/>
            <w:vMerge w:val="restart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НШ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2,9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48,6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51,4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8530E1" w:rsidTr="00B258E7">
        <w:tc>
          <w:tcPr>
            <w:tcW w:w="988" w:type="dxa"/>
            <w:vMerge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ОШ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46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4,3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37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41,3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97,8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2.2</w:t>
            </w:r>
          </w:p>
        </w:tc>
      </w:tr>
      <w:tr w:rsidR="008530E1" w:rsidTr="00B258E7">
        <w:tc>
          <w:tcPr>
            <w:tcW w:w="988" w:type="dxa"/>
            <w:vMerge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530E1" w:rsidRPr="00B258E7" w:rsidRDefault="008530E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По школе</w:t>
            </w:r>
          </w:p>
        </w:tc>
        <w:tc>
          <w:tcPr>
            <w:tcW w:w="41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81</w:t>
            </w:r>
          </w:p>
        </w:tc>
        <w:tc>
          <w:tcPr>
            <w:tcW w:w="51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46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3,7</w:t>
            </w:r>
          </w:p>
        </w:tc>
        <w:tc>
          <w:tcPr>
            <w:tcW w:w="728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42</w:t>
            </w:r>
          </w:p>
        </w:tc>
        <w:tc>
          <w:tcPr>
            <w:tcW w:w="1112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45,7</w:t>
            </w:r>
          </w:p>
        </w:tc>
        <w:tc>
          <w:tcPr>
            <w:tcW w:w="1531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98,8</w:t>
            </w:r>
          </w:p>
        </w:tc>
        <w:tc>
          <w:tcPr>
            <w:tcW w:w="1544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  <w:shd w:val="clear" w:color="auto" w:fill="auto"/>
          </w:tcPr>
          <w:p w:rsidR="008530E1" w:rsidRPr="00B258E7" w:rsidRDefault="000B1161" w:rsidP="008530E1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1,2</w:t>
            </w:r>
          </w:p>
        </w:tc>
      </w:tr>
      <w:tr w:rsidR="00F35123" w:rsidTr="00B258E7">
        <w:tc>
          <w:tcPr>
            <w:tcW w:w="988" w:type="dxa"/>
            <w:vMerge w:val="restart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НШ</w:t>
            </w:r>
          </w:p>
        </w:tc>
        <w:tc>
          <w:tcPr>
            <w:tcW w:w="41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51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46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2,9</w:t>
            </w:r>
          </w:p>
        </w:tc>
        <w:tc>
          <w:tcPr>
            <w:tcW w:w="728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55,9</w:t>
            </w:r>
          </w:p>
        </w:tc>
        <w:tc>
          <w:tcPr>
            <w:tcW w:w="1112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58,8</w:t>
            </w:r>
          </w:p>
        </w:tc>
        <w:tc>
          <w:tcPr>
            <w:tcW w:w="1531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F35123" w:rsidTr="00B258E7">
        <w:tc>
          <w:tcPr>
            <w:tcW w:w="988" w:type="dxa"/>
            <w:vMerge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ОШ</w:t>
            </w:r>
          </w:p>
        </w:tc>
        <w:tc>
          <w:tcPr>
            <w:tcW w:w="41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51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46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4,4</w:t>
            </w:r>
          </w:p>
        </w:tc>
        <w:tc>
          <w:tcPr>
            <w:tcW w:w="728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40</w:t>
            </w:r>
          </w:p>
        </w:tc>
        <w:tc>
          <w:tcPr>
            <w:tcW w:w="1112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44,4</w:t>
            </w:r>
          </w:p>
        </w:tc>
        <w:tc>
          <w:tcPr>
            <w:tcW w:w="1531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2,2</w:t>
            </w:r>
          </w:p>
        </w:tc>
      </w:tr>
      <w:tr w:rsidR="00F35123" w:rsidTr="00B258E7">
        <w:tc>
          <w:tcPr>
            <w:tcW w:w="988" w:type="dxa"/>
            <w:vMerge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По школе</w:t>
            </w:r>
          </w:p>
        </w:tc>
        <w:tc>
          <w:tcPr>
            <w:tcW w:w="41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79</w:t>
            </w:r>
          </w:p>
        </w:tc>
        <w:tc>
          <w:tcPr>
            <w:tcW w:w="51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46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3,8</w:t>
            </w:r>
          </w:p>
        </w:tc>
        <w:tc>
          <w:tcPr>
            <w:tcW w:w="728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46,8</w:t>
            </w:r>
          </w:p>
        </w:tc>
        <w:tc>
          <w:tcPr>
            <w:tcW w:w="1112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50,6</w:t>
            </w:r>
          </w:p>
        </w:tc>
        <w:tc>
          <w:tcPr>
            <w:tcW w:w="1531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346" w:type="dxa"/>
            <w:shd w:val="clear" w:color="auto" w:fill="auto"/>
          </w:tcPr>
          <w:p w:rsidR="00F35123" w:rsidRPr="00B258E7" w:rsidRDefault="00F35123" w:rsidP="00F35123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1,3</w:t>
            </w:r>
          </w:p>
        </w:tc>
      </w:tr>
      <w:tr w:rsidR="00124D22" w:rsidTr="00B258E7">
        <w:tc>
          <w:tcPr>
            <w:tcW w:w="988" w:type="dxa"/>
            <w:vMerge w:val="restart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год</w:t>
            </w:r>
          </w:p>
        </w:tc>
        <w:tc>
          <w:tcPr>
            <w:tcW w:w="1134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НШ</w:t>
            </w:r>
          </w:p>
        </w:tc>
        <w:tc>
          <w:tcPr>
            <w:tcW w:w="41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51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46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2,9</w:t>
            </w:r>
          </w:p>
        </w:tc>
        <w:tc>
          <w:tcPr>
            <w:tcW w:w="728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55,9</w:t>
            </w:r>
          </w:p>
        </w:tc>
        <w:tc>
          <w:tcPr>
            <w:tcW w:w="1112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58,8</w:t>
            </w:r>
          </w:p>
        </w:tc>
        <w:tc>
          <w:tcPr>
            <w:tcW w:w="1531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124D22" w:rsidTr="00B258E7">
        <w:tc>
          <w:tcPr>
            <w:tcW w:w="988" w:type="dxa"/>
            <w:vMerge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ОШ</w:t>
            </w:r>
          </w:p>
        </w:tc>
        <w:tc>
          <w:tcPr>
            <w:tcW w:w="41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51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46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4,4</w:t>
            </w:r>
          </w:p>
        </w:tc>
        <w:tc>
          <w:tcPr>
            <w:tcW w:w="728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40</w:t>
            </w:r>
          </w:p>
        </w:tc>
        <w:tc>
          <w:tcPr>
            <w:tcW w:w="1112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44,4</w:t>
            </w:r>
          </w:p>
        </w:tc>
        <w:tc>
          <w:tcPr>
            <w:tcW w:w="1531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124D22" w:rsidRPr="00B258E7" w:rsidRDefault="00680FB8" w:rsidP="00124D22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124D22" w:rsidTr="00B258E7">
        <w:tc>
          <w:tcPr>
            <w:tcW w:w="988" w:type="dxa"/>
            <w:vMerge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По школе</w:t>
            </w:r>
          </w:p>
        </w:tc>
        <w:tc>
          <w:tcPr>
            <w:tcW w:w="41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79</w:t>
            </w:r>
          </w:p>
        </w:tc>
        <w:tc>
          <w:tcPr>
            <w:tcW w:w="51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466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3,8</w:t>
            </w:r>
          </w:p>
        </w:tc>
        <w:tc>
          <w:tcPr>
            <w:tcW w:w="728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46,8</w:t>
            </w:r>
          </w:p>
        </w:tc>
        <w:tc>
          <w:tcPr>
            <w:tcW w:w="1112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50,6</w:t>
            </w:r>
          </w:p>
        </w:tc>
        <w:tc>
          <w:tcPr>
            <w:tcW w:w="1531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20"/>
                <w:szCs w:val="20"/>
              </w:rPr>
            </w:pPr>
            <w:r w:rsidRPr="00B258E7">
              <w:rPr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1544" w:type="dxa"/>
            <w:shd w:val="clear" w:color="auto" w:fill="auto"/>
          </w:tcPr>
          <w:p w:rsidR="00124D22" w:rsidRPr="00B258E7" w:rsidRDefault="00124D22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B258E7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:rsidR="00124D22" w:rsidRPr="00B258E7" w:rsidRDefault="00680FB8" w:rsidP="00124D22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0</w:t>
            </w:r>
          </w:p>
        </w:tc>
      </w:tr>
    </w:tbl>
    <w:p w:rsidR="008530E1" w:rsidRDefault="008530E1" w:rsidP="008530E1">
      <w:pPr>
        <w:jc w:val="center"/>
        <w:rPr>
          <w:b/>
          <w:i/>
          <w:color w:val="660066"/>
          <w:sz w:val="28"/>
          <w:szCs w:val="28"/>
        </w:rPr>
      </w:pPr>
    </w:p>
    <w:p w:rsidR="0049292A" w:rsidRDefault="0049292A" w:rsidP="008530E1">
      <w:pPr>
        <w:jc w:val="center"/>
        <w:rPr>
          <w:b/>
          <w:i/>
          <w:color w:val="660066"/>
          <w:sz w:val="28"/>
          <w:szCs w:val="28"/>
        </w:rPr>
      </w:pPr>
    </w:p>
    <w:p w:rsidR="0049292A" w:rsidRPr="00B258E7" w:rsidRDefault="00680FB8" w:rsidP="008530E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Государственная итоговая аттестация</w:t>
      </w:r>
    </w:p>
    <w:p w:rsidR="00124D22" w:rsidRPr="00680FB8" w:rsidRDefault="00680FB8" w:rsidP="00680FB8">
      <w:pPr>
        <w:rPr>
          <w:sz w:val="28"/>
          <w:szCs w:val="28"/>
        </w:rPr>
      </w:pPr>
      <w:r w:rsidRPr="00680FB8">
        <w:rPr>
          <w:sz w:val="28"/>
          <w:szCs w:val="28"/>
        </w:rPr>
        <w:t xml:space="preserve">В 2015-2016 учебном году </w:t>
      </w:r>
      <w:r>
        <w:rPr>
          <w:sz w:val="28"/>
          <w:szCs w:val="28"/>
        </w:rPr>
        <w:t>в 9 классе обучалось 7 учащихся. Вс</w:t>
      </w:r>
      <w:r w:rsidR="004F1434">
        <w:rPr>
          <w:sz w:val="28"/>
          <w:szCs w:val="28"/>
        </w:rPr>
        <w:t>е</w:t>
      </w:r>
      <w:r>
        <w:rPr>
          <w:sz w:val="28"/>
          <w:szCs w:val="28"/>
        </w:rPr>
        <w:t xml:space="preserve"> ученики были допущены к государственной итоговой аттестации.В этом году школьники сдавали четыре экзамена: два</w:t>
      </w:r>
      <w:r w:rsidR="004F1434">
        <w:rPr>
          <w:sz w:val="28"/>
          <w:szCs w:val="28"/>
        </w:rPr>
        <w:t xml:space="preserve"> обязательных </w:t>
      </w:r>
      <w:r>
        <w:rPr>
          <w:sz w:val="28"/>
          <w:szCs w:val="28"/>
        </w:rPr>
        <w:t xml:space="preserve">(русский язык и математика) и два </w:t>
      </w:r>
      <w:r w:rsidR="004F1434">
        <w:rPr>
          <w:sz w:val="28"/>
          <w:szCs w:val="28"/>
        </w:rPr>
        <w:t xml:space="preserve">по выбору. В текущем году для получения аттестата об основном общем образовании достаточно было успешно пройти ГИА только русскому языку и математике. Результаты  ГИА отражены в таблице. </w:t>
      </w:r>
    </w:p>
    <w:p w:rsidR="0049292A" w:rsidRPr="00124D22" w:rsidRDefault="0049292A" w:rsidP="004F1434">
      <w:pPr>
        <w:spacing w:after="151"/>
        <w:ind w:right="841"/>
      </w:pPr>
    </w:p>
    <w:tbl>
      <w:tblPr>
        <w:tblStyle w:val="a5"/>
        <w:tblW w:w="10516" w:type="dxa"/>
        <w:tblLook w:val="04A0"/>
      </w:tblPr>
      <w:tblGrid>
        <w:gridCol w:w="2691"/>
        <w:gridCol w:w="1248"/>
        <w:gridCol w:w="793"/>
        <w:gridCol w:w="793"/>
        <w:gridCol w:w="793"/>
        <w:gridCol w:w="793"/>
        <w:gridCol w:w="956"/>
        <w:gridCol w:w="956"/>
        <w:gridCol w:w="1493"/>
      </w:tblGrid>
      <w:tr w:rsidR="0049292A" w:rsidTr="0049292A">
        <w:trPr>
          <w:trHeight w:val="421"/>
        </w:trPr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П</w:t>
            </w:r>
            <w:r w:rsidRPr="0049292A">
              <w:rPr>
                <w:b/>
                <w:i/>
                <w:color w:val="660066"/>
                <w:sz w:val="20"/>
                <w:szCs w:val="20"/>
              </w:rPr>
              <w:t>редмет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 xml:space="preserve">Кол-во </w:t>
            </w:r>
          </w:p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уч-ся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«5»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«4»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«3»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«2»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  <w:lang w:val="en-US"/>
              </w:rPr>
            </w:pPr>
            <w:r>
              <w:rPr>
                <w:b/>
                <w:i/>
                <w:color w:val="660066"/>
                <w:sz w:val="20"/>
                <w:szCs w:val="20"/>
                <w:lang w:val="en-US"/>
              </w:rPr>
              <w:t>Min</w:t>
            </w:r>
          </w:p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балл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  <w:lang w:val="en-US"/>
              </w:rPr>
            </w:pPr>
            <w:r>
              <w:rPr>
                <w:b/>
                <w:i/>
                <w:color w:val="660066"/>
                <w:sz w:val="20"/>
                <w:szCs w:val="20"/>
                <w:lang w:val="en-US"/>
              </w:rPr>
              <w:t>Max</w:t>
            </w:r>
          </w:p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балл</w:t>
            </w:r>
          </w:p>
        </w:tc>
        <w:tc>
          <w:tcPr>
            <w:tcW w:w="0" w:type="auto"/>
            <w:shd w:val="clear" w:color="auto" w:fill="EBE8EC" w:themeFill="accent6" w:themeFillTint="33"/>
          </w:tcPr>
          <w:p w:rsid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 xml:space="preserve">Средний </w:t>
            </w:r>
          </w:p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балл</w:t>
            </w:r>
          </w:p>
        </w:tc>
      </w:tr>
      <w:tr w:rsidR="0049292A" w:rsidTr="0049292A">
        <w:trPr>
          <w:trHeight w:val="210"/>
        </w:trPr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Русский язык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25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37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32</w:t>
            </w:r>
          </w:p>
        </w:tc>
      </w:tr>
      <w:tr w:rsidR="0049292A" w:rsidTr="0049292A">
        <w:trPr>
          <w:trHeight w:val="210"/>
        </w:trPr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19</w:t>
            </w:r>
          </w:p>
        </w:tc>
      </w:tr>
      <w:tr w:rsidR="0049292A" w:rsidTr="0049292A">
        <w:trPr>
          <w:trHeight w:val="210"/>
        </w:trPr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География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19</w:t>
            </w:r>
          </w:p>
        </w:tc>
      </w:tr>
      <w:tr w:rsidR="0049292A" w:rsidTr="0049292A">
        <w:trPr>
          <w:trHeight w:val="210"/>
        </w:trPr>
        <w:tc>
          <w:tcPr>
            <w:tcW w:w="0" w:type="auto"/>
            <w:shd w:val="clear" w:color="auto" w:fill="EBE8EC" w:themeFill="accent6" w:themeFillTint="33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Обществознание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31</w:t>
            </w:r>
          </w:p>
        </w:tc>
        <w:tc>
          <w:tcPr>
            <w:tcW w:w="0" w:type="auto"/>
          </w:tcPr>
          <w:p w:rsidR="0049292A" w:rsidRPr="0049292A" w:rsidRDefault="0049292A" w:rsidP="008530E1">
            <w:pPr>
              <w:jc w:val="center"/>
              <w:rPr>
                <w:b/>
                <w:i/>
                <w:color w:val="660066"/>
                <w:sz w:val="20"/>
                <w:szCs w:val="20"/>
              </w:rPr>
            </w:pPr>
            <w:r>
              <w:rPr>
                <w:b/>
                <w:i/>
                <w:color w:val="660066"/>
                <w:sz w:val="20"/>
                <w:szCs w:val="20"/>
              </w:rPr>
              <w:t>24</w:t>
            </w:r>
          </w:p>
        </w:tc>
      </w:tr>
    </w:tbl>
    <w:p w:rsidR="0049292A" w:rsidRDefault="0049292A" w:rsidP="0031368E">
      <w:pPr>
        <w:rPr>
          <w:b/>
          <w:i/>
          <w:color w:val="660066"/>
        </w:rPr>
      </w:pPr>
    </w:p>
    <w:p w:rsidR="0049292A" w:rsidRDefault="0049292A" w:rsidP="0031368E">
      <w:pPr>
        <w:rPr>
          <w:b/>
          <w:i/>
          <w:color w:val="660066"/>
        </w:rPr>
      </w:pPr>
    </w:p>
    <w:p w:rsidR="00A664F1" w:rsidRPr="00A664F1" w:rsidRDefault="00A664F1" w:rsidP="00A664F1">
      <w:pPr>
        <w:jc w:val="center"/>
        <w:rPr>
          <w:rFonts w:eastAsia="Calibri"/>
          <w:b/>
          <w:color w:val="0070C0"/>
          <w:sz w:val="28"/>
          <w:szCs w:val="28"/>
          <w:lang w:eastAsia="en-US"/>
        </w:rPr>
      </w:pPr>
      <w:r w:rsidRPr="00A664F1">
        <w:rPr>
          <w:rFonts w:eastAsia="Calibri"/>
          <w:b/>
          <w:color w:val="0070C0"/>
          <w:sz w:val="28"/>
          <w:szCs w:val="28"/>
          <w:lang w:eastAsia="en-US"/>
        </w:rPr>
        <w:t>Достижения   учащихся в творческих конкурсах,</w:t>
      </w:r>
    </w:p>
    <w:p w:rsidR="00A664F1" w:rsidRDefault="00A664F1" w:rsidP="00A664F1">
      <w:pPr>
        <w:ind w:left="360"/>
        <w:jc w:val="center"/>
        <w:rPr>
          <w:rFonts w:eastAsia="Calibri"/>
          <w:b/>
          <w:color w:val="0070C0"/>
          <w:sz w:val="28"/>
          <w:szCs w:val="28"/>
          <w:lang w:eastAsia="en-US"/>
        </w:rPr>
      </w:pPr>
      <w:r w:rsidRPr="00A664F1">
        <w:rPr>
          <w:rFonts w:eastAsia="Calibri"/>
          <w:b/>
          <w:color w:val="0070C0"/>
          <w:sz w:val="28"/>
          <w:szCs w:val="28"/>
          <w:lang w:eastAsia="en-US"/>
        </w:rPr>
        <w:t>спортивных соревнованиях</w:t>
      </w:r>
    </w:p>
    <w:p w:rsidR="00AB40EA" w:rsidRDefault="00AB40EA" w:rsidP="00A664F1">
      <w:pPr>
        <w:ind w:left="360"/>
        <w:jc w:val="center"/>
        <w:rPr>
          <w:rFonts w:eastAsia="Calibri"/>
          <w:b/>
          <w:color w:val="0070C0"/>
          <w:sz w:val="28"/>
          <w:szCs w:val="28"/>
          <w:lang w:eastAsia="en-US"/>
        </w:rPr>
      </w:pPr>
    </w:p>
    <w:tbl>
      <w:tblPr>
        <w:tblStyle w:val="a5"/>
        <w:tblW w:w="10480" w:type="dxa"/>
        <w:tblLook w:val="04A0"/>
      </w:tblPr>
      <w:tblGrid>
        <w:gridCol w:w="562"/>
        <w:gridCol w:w="5127"/>
        <w:gridCol w:w="1779"/>
        <w:gridCol w:w="1381"/>
        <w:gridCol w:w="1631"/>
      </w:tblGrid>
      <w:tr w:rsidR="00AB40EA" w:rsidTr="00D439A7">
        <w:trPr>
          <w:trHeight w:val="270"/>
        </w:trPr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№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Уровень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Победители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Призеры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Участники</w:t>
            </w:r>
          </w:p>
        </w:tc>
      </w:tr>
      <w:tr w:rsidR="00AB40EA" w:rsidTr="00D439A7">
        <w:trPr>
          <w:trHeight w:val="270"/>
        </w:trPr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1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Международный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1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6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3</w:t>
            </w:r>
          </w:p>
        </w:tc>
      </w:tr>
      <w:tr w:rsidR="00AB40EA" w:rsidTr="00D439A7">
        <w:trPr>
          <w:trHeight w:val="258"/>
        </w:trPr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2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Всероссийский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0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1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0</w:t>
            </w:r>
          </w:p>
        </w:tc>
      </w:tr>
      <w:tr w:rsidR="00AB40EA" w:rsidTr="00D439A7">
        <w:trPr>
          <w:trHeight w:val="270"/>
        </w:trPr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3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Региональный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4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1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2</w:t>
            </w:r>
          </w:p>
        </w:tc>
      </w:tr>
      <w:tr w:rsidR="00AB40EA" w:rsidTr="00D439A7">
        <w:trPr>
          <w:trHeight w:val="270"/>
        </w:trPr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4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Муниципальный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4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3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2</w:t>
            </w:r>
          </w:p>
        </w:tc>
      </w:tr>
      <w:tr w:rsidR="00AB40EA" w:rsidTr="00D439A7">
        <w:trPr>
          <w:trHeight w:val="270"/>
        </w:trPr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>5</w:t>
            </w:r>
          </w:p>
        </w:tc>
        <w:tc>
          <w:tcPr>
            <w:tcW w:w="0" w:type="auto"/>
          </w:tcPr>
          <w:p w:rsidR="00AB40EA" w:rsidRDefault="00AB40EA" w:rsidP="00124D22">
            <w:pPr>
              <w:rPr>
                <w:color w:val="660066"/>
              </w:rPr>
            </w:pPr>
            <w:r>
              <w:rPr>
                <w:color w:val="660066"/>
              </w:rPr>
              <w:t xml:space="preserve">Уровень образовательной организации 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48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60</w:t>
            </w:r>
          </w:p>
        </w:tc>
        <w:tc>
          <w:tcPr>
            <w:tcW w:w="0" w:type="auto"/>
          </w:tcPr>
          <w:p w:rsidR="00AB40EA" w:rsidRDefault="00AB40EA" w:rsidP="00124D22">
            <w:pPr>
              <w:jc w:val="center"/>
              <w:rPr>
                <w:color w:val="660066"/>
              </w:rPr>
            </w:pPr>
            <w:r>
              <w:rPr>
                <w:color w:val="660066"/>
              </w:rPr>
              <w:t>30</w:t>
            </w:r>
          </w:p>
        </w:tc>
      </w:tr>
    </w:tbl>
    <w:p w:rsidR="00AB40EA" w:rsidRPr="00A664F1" w:rsidRDefault="00AB40EA" w:rsidP="00A664F1">
      <w:pPr>
        <w:ind w:left="360"/>
        <w:jc w:val="center"/>
        <w:rPr>
          <w:rFonts w:eastAsia="Calibri"/>
          <w:color w:val="0070C0"/>
          <w:sz w:val="28"/>
          <w:szCs w:val="28"/>
          <w:lang w:eastAsia="en-US"/>
        </w:rPr>
      </w:pPr>
    </w:p>
    <w:p w:rsidR="00D439A7" w:rsidRDefault="00A664F1" w:rsidP="00D439A7">
      <w:pPr>
        <w:jc w:val="center"/>
        <w:rPr>
          <w:rFonts w:eastAsia="Trebuchet MS"/>
          <w:b/>
          <w:sz w:val="28"/>
          <w:szCs w:val="28"/>
          <w:lang w:eastAsia="en-US" w:bidi="en-US"/>
        </w:rPr>
      </w:pPr>
      <w:r w:rsidRPr="00D439A7">
        <w:rPr>
          <w:rFonts w:eastAsia="Trebuchet MS"/>
          <w:b/>
          <w:sz w:val="28"/>
          <w:szCs w:val="28"/>
          <w:lang w:eastAsia="en-US" w:bidi="en-US"/>
        </w:rPr>
        <w:t xml:space="preserve">Обучающиеся представляли школу на конкурсах, </w:t>
      </w:r>
    </w:p>
    <w:p w:rsidR="00A664F1" w:rsidRDefault="00A664F1" w:rsidP="00D439A7">
      <w:pPr>
        <w:jc w:val="center"/>
        <w:rPr>
          <w:rFonts w:eastAsia="Trebuchet MS"/>
          <w:b/>
          <w:sz w:val="28"/>
          <w:szCs w:val="28"/>
          <w:lang w:eastAsia="en-US" w:bidi="en-US"/>
        </w:rPr>
      </w:pPr>
      <w:r w:rsidRPr="00D439A7">
        <w:rPr>
          <w:rFonts w:eastAsia="Trebuchet MS"/>
          <w:b/>
          <w:sz w:val="28"/>
          <w:szCs w:val="28"/>
          <w:lang w:eastAsia="en-US" w:bidi="en-US"/>
        </w:rPr>
        <w:t xml:space="preserve">олимпиадах, </w:t>
      </w:r>
      <w:r w:rsidR="00332BB8" w:rsidRPr="00D439A7">
        <w:rPr>
          <w:rFonts w:eastAsia="Trebuchet MS"/>
          <w:b/>
          <w:sz w:val="28"/>
          <w:szCs w:val="28"/>
          <w:lang w:eastAsia="en-US" w:bidi="en-US"/>
        </w:rPr>
        <w:t>конференциях различного уровня.</w:t>
      </w:r>
    </w:p>
    <w:p w:rsidR="00D439A7" w:rsidRPr="00D439A7" w:rsidRDefault="00D439A7" w:rsidP="00D439A7">
      <w:pPr>
        <w:jc w:val="center"/>
        <w:rPr>
          <w:rFonts w:eastAsia="Trebuchet MS"/>
          <w:b/>
          <w:sz w:val="28"/>
          <w:szCs w:val="28"/>
          <w:lang w:eastAsia="en-US" w:bidi="en-US"/>
        </w:rPr>
      </w:pP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A0"/>
      </w:tblPr>
      <w:tblGrid>
        <w:gridCol w:w="568"/>
        <w:gridCol w:w="4252"/>
        <w:gridCol w:w="1559"/>
        <w:gridCol w:w="880"/>
        <w:gridCol w:w="2551"/>
      </w:tblGrid>
      <w:tr w:rsidR="00A664F1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№</w:t>
            </w:r>
          </w:p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shd w:val="clear" w:color="auto" w:fill="FFFFFF" w:themeFill="background1"/>
          </w:tcPr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Название мероприятия.</w:t>
            </w:r>
          </w:p>
          <w:p w:rsidR="00A664F1" w:rsidRPr="00B258E7" w:rsidRDefault="00A664F1" w:rsidP="00A664F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(Интеллектуальные и творческие)</w:t>
            </w:r>
          </w:p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Уровень 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(районный, региональный, РФ)</w:t>
            </w:r>
          </w:p>
        </w:tc>
        <w:tc>
          <w:tcPr>
            <w:tcW w:w="1559" w:type="dxa"/>
            <w:shd w:val="clear" w:color="auto" w:fill="FFFFFF" w:themeFill="background1"/>
          </w:tcPr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Дата</w:t>
            </w:r>
          </w:p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проведения</w:t>
            </w:r>
          </w:p>
        </w:tc>
        <w:tc>
          <w:tcPr>
            <w:tcW w:w="880" w:type="dxa"/>
            <w:shd w:val="clear" w:color="auto" w:fill="FFFFFF" w:themeFill="background1"/>
          </w:tcPr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Количество участников</w:t>
            </w:r>
          </w:p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2551" w:type="dxa"/>
            <w:shd w:val="clear" w:color="auto" w:fill="FFFFFF" w:themeFill="background1"/>
          </w:tcPr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Результат</w:t>
            </w:r>
          </w:p>
          <w:p w:rsidR="00A664F1" w:rsidRPr="00B258E7" w:rsidRDefault="00A664F1" w:rsidP="00A664F1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(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Кол-во победителей, призёров, лауреатов)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E3646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Международный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к</w:t>
            </w:r>
            <w:r w:rsidR="006D2FB0" w:rsidRPr="00B258E7">
              <w:rPr>
                <w:rFonts w:eastAsia="Calibri"/>
                <w:sz w:val="20"/>
                <w:szCs w:val="20"/>
                <w:lang w:eastAsia="en-US"/>
              </w:rPr>
              <w:t>онкурс-игра «Русский медвежонок -2014».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12.11.2015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18 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7 победителей,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9призеров 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уровне ОО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E3646" w:rsidP="006E364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Международный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конкурс по информатике «КИТ»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25.11.2015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2551" w:type="dxa"/>
            <w:shd w:val="clear" w:color="auto" w:fill="FFFFFF" w:themeFill="background1"/>
          </w:tcPr>
          <w:p w:rsidR="006E3646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9 победителей,</w:t>
            </w:r>
          </w:p>
          <w:p w:rsidR="006D2FB0" w:rsidRPr="00B258E7" w:rsidRDefault="006E3646" w:rsidP="006E3646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14 призеров</w:t>
            </w:r>
          </w:p>
          <w:p w:rsidR="006E3646" w:rsidRPr="00B258E7" w:rsidRDefault="006E3646" w:rsidP="006E3646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 уровне ОО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E3646" w:rsidP="006E3646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Международный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и</w:t>
            </w:r>
            <w:r w:rsidR="006D2FB0" w:rsidRPr="00B258E7">
              <w:rPr>
                <w:rFonts w:eastAsia="Calibri"/>
                <w:sz w:val="20"/>
                <w:szCs w:val="20"/>
                <w:lang w:eastAsia="en-US"/>
              </w:rPr>
              <w:t>гровой конкурс «</w:t>
            </w:r>
            <w:r w:rsidR="006D2FB0" w:rsidRPr="00B258E7">
              <w:rPr>
                <w:rFonts w:eastAsia="Calibri"/>
                <w:sz w:val="20"/>
                <w:szCs w:val="20"/>
                <w:lang w:val="en-US" w:eastAsia="en-US"/>
              </w:rPr>
              <w:t>BritishBulldogVIII</w:t>
            </w:r>
            <w:r w:rsidR="006D2FB0" w:rsidRPr="00B258E7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15.12.2015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551" w:type="dxa"/>
            <w:shd w:val="clear" w:color="auto" w:fill="FFFFFF" w:themeFill="background1"/>
          </w:tcPr>
          <w:p w:rsidR="006E3646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2 победителя,</w:t>
            </w:r>
          </w:p>
          <w:p w:rsidR="006E3646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1 призер </w:t>
            </w:r>
          </w:p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уровне ОО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E3646" w:rsidP="002338DE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 xml:space="preserve">Международная 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игра-конкурс «Г</w:t>
            </w:r>
            <w:r w:rsidR="002338DE" w:rsidRPr="00B258E7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лиантус-2015»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10.12.2015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551" w:type="dxa"/>
            <w:shd w:val="clear" w:color="auto" w:fill="FFFFFF" w:themeFill="background1"/>
          </w:tcPr>
          <w:p w:rsidR="002338DE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4 победителя</w:t>
            </w:r>
            <w:r w:rsidR="002338DE" w:rsidRPr="00B258E7">
              <w:rPr>
                <w:rFonts w:eastAsia="Calibri"/>
                <w:bCs/>
                <w:sz w:val="20"/>
                <w:szCs w:val="20"/>
                <w:lang w:eastAsia="en-US"/>
              </w:rPr>
              <w:t>,</w:t>
            </w:r>
          </w:p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6 призеров</w:t>
            </w:r>
          </w:p>
          <w:p w:rsidR="006D2FB0" w:rsidRPr="00B258E7" w:rsidRDefault="006E364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муниципальном уровне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2338DE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 xml:space="preserve">Международный 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игровой конкурс«Золотое руно»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26-29.02.2016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551" w:type="dxa"/>
            <w:shd w:val="clear" w:color="auto" w:fill="FFFFFF" w:themeFill="background1"/>
          </w:tcPr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победителей,</w:t>
            </w:r>
          </w:p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призеров на </w:t>
            </w:r>
          </w:p>
          <w:p w:rsidR="006D2FB0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уровне ОО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;</w:t>
            </w:r>
          </w:p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 победитель</w:t>
            </w:r>
          </w:p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муниципальном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уровне;</w:t>
            </w:r>
          </w:p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1 призер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региональном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уровне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2338DE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 xml:space="preserve">Международный 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математический конкурс –игра «Кенгуру-2016»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17.03.2016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2551" w:type="dxa"/>
            <w:shd w:val="clear" w:color="auto" w:fill="FFFFFF" w:themeFill="background1"/>
          </w:tcPr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10 победителей,</w:t>
            </w:r>
          </w:p>
          <w:p w:rsidR="002338DE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13 призеров</w:t>
            </w:r>
          </w:p>
          <w:p w:rsidR="006D2FB0" w:rsidRPr="00B258E7" w:rsidRDefault="002338DE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уровне ОО</w:t>
            </w:r>
          </w:p>
        </w:tc>
      </w:tr>
      <w:tr w:rsidR="002338DE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2338DE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252" w:type="dxa"/>
            <w:shd w:val="clear" w:color="auto" w:fill="FFFFFF" w:themeFill="background1"/>
          </w:tcPr>
          <w:p w:rsidR="002338DE" w:rsidRPr="00B258E7" w:rsidRDefault="003E11F6" w:rsidP="00B258E7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 xml:space="preserve">Международный </w:t>
            </w:r>
            <w:r w:rsidR="00B258E7">
              <w:rPr>
                <w:rFonts w:eastAsia="Calibri"/>
                <w:sz w:val="20"/>
                <w:szCs w:val="20"/>
                <w:lang w:eastAsia="en-US"/>
              </w:rPr>
              <w:t xml:space="preserve">математический конкурс 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игр</w:t>
            </w:r>
            <w:proofErr w:type="gramStart"/>
            <w:r w:rsidRPr="00B258E7">
              <w:rPr>
                <w:rFonts w:eastAsia="Calibri"/>
                <w:sz w:val="20"/>
                <w:szCs w:val="20"/>
                <w:lang w:eastAsia="en-US"/>
              </w:rPr>
              <w:t>а«</w:t>
            </w:r>
            <w:proofErr w:type="gramEnd"/>
            <w:r w:rsidRPr="00B258E7">
              <w:rPr>
                <w:rFonts w:eastAsia="Calibri"/>
                <w:sz w:val="20"/>
                <w:szCs w:val="20"/>
                <w:lang w:eastAsia="en-US"/>
              </w:rPr>
              <w:t>Кенгуру-выпускникам»</w:t>
            </w:r>
          </w:p>
        </w:tc>
        <w:tc>
          <w:tcPr>
            <w:tcW w:w="1559" w:type="dxa"/>
            <w:shd w:val="clear" w:color="auto" w:fill="FFFFFF" w:themeFill="background1"/>
          </w:tcPr>
          <w:p w:rsidR="002338DE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18-23.01. 2016</w:t>
            </w:r>
          </w:p>
        </w:tc>
        <w:tc>
          <w:tcPr>
            <w:tcW w:w="880" w:type="dxa"/>
            <w:shd w:val="clear" w:color="auto" w:fill="FFFFFF" w:themeFill="background1"/>
          </w:tcPr>
          <w:p w:rsidR="002338DE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551" w:type="dxa"/>
            <w:shd w:val="clear" w:color="auto" w:fill="FFFFFF" w:themeFill="background1"/>
          </w:tcPr>
          <w:p w:rsidR="002338DE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-</w:t>
            </w:r>
          </w:p>
        </w:tc>
      </w:tr>
      <w:tr w:rsidR="003E11F6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252" w:type="dxa"/>
            <w:shd w:val="clear" w:color="auto" w:fill="FFFFFF" w:themeFill="background1"/>
          </w:tcPr>
          <w:p w:rsidR="003E11F6" w:rsidRPr="00B258E7" w:rsidRDefault="003E11F6" w:rsidP="00B258E7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 xml:space="preserve">Международный 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конкурс-игра по естествознанию «Человек и природа-2016»</w:t>
            </w:r>
          </w:p>
        </w:tc>
        <w:tc>
          <w:tcPr>
            <w:tcW w:w="1559" w:type="dxa"/>
            <w:shd w:val="clear" w:color="auto" w:fill="FFFFFF" w:themeFill="background1"/>
          </w:tcPr>
          <w:p w:rsidR="003E11F6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Апрель 2016</w:t>
            </w:r>
          </w:p>
        </w:tc>
        <w:tc>
          <w:tcPr>
            <w:tcW w:w="880" w:type="dxa"/>
            <w:shd w:val="clear" w:color="auto" w:fill="FFFFFF" w:themeFill="background1"/>
          </w:tcPr>
          <w:p w:rsidR="003E11F6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551" w:type="dxa"/>
            <w:shd w:val="clear" w:color="auto" w:fill="FFFFFF" w:themeFill="background1"/>
          </w:tcPr>
          <w:p w:rsidR="003E11F6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8 победителей,9 призеров на </w:t>
            </w:r>
          </w:p>
          <w:p w:rsidR="003E11F6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уровне ОО</w:t>
            </w:r>
          </w:p>
        </w:tc>
      </w:tr>
      <w:tr w:rsidR="006D2FB0" w:rsidRPr="00A664F1" w:rsidTr="002338DE">
        <w:trPr>
          <w:trHeight w:val="520"/>
        </w:trPr>
        <w:tc>
          <w:tcPr>
            <w:tcW w:w="568" w:type="dxa"/>
            <w:vMerge w:val="restart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252" w:type="dxa"/>
            <w:vMerge w:val="restart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Международный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дистанционный </w:t>
            </w:r>
            <w:proofErr w:type="gramStart"/>
            <w:r w:rsidRPr="00B258E7">
              <w:rPr>
                <w:rFonts w:eastAsia="Calibri"/>
                <w:sz w:val="20"/>
                <w:szCs w:val="20"/>
                <w:lang w:eastAsia="en-US"/>
              </w:rPr>
              <w:t>блиц-турнир</w:t>
            </w:r>
            <w:proofErr w:type="gramEnd"/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по английскому языку «</w:t>
            </w: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Speakup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» проекта «Новый урок»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18.04.2016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3уч.- 6 </w:t>
            </w:r>
            <w:proofErr w:type="spellStart"/>
            <w:r w:rsidRPr="00B258E7">
              <w:rPr>
                <w:rFonts w:eastAsia="Calibri"/>
                <w:sz w:val="20"/>
                <w:szCs w:val="20"/>
                <w:lang w:eastAsia="en-US"/>
              </w:rPr>
              <w:t>кл</w:t>
            </w:r>
            <w:proofErr w:type="spellEnd"/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E11F6" w:rsidRPr="00B258E7" w:rsidRDefault="006D2FB0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 xml:space="preserve">1 победитель, 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2 призера</w:t>
            </w:r>
          </w:p>
        </w:tc>
      </w:tr>
      <w:tr w:rsidR="006D2FB0" w:rsidRPr="00A664F1" w:rsidTr="002338DE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  <w:vMerge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1уч.-9 </w:t>
            </w:r>
            <w:proofErr w:type="spellStart"/>
            <w:r w:rsidRPr="00B258E7">
              <w:rPr>
                <w:rFonts w:eastAsia="Calibri"/>
                <w:sz w:val="20"/>
                <w:szCs w:val="20"/>
                <w:lang w:eastAsia="en-US"/>
              </w:rPr>
              <w:t>кл</w:t>
            </w:r>
            <w:proofErr w:type="spellEnd"/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1участник </w:t>
            </w:r>
          </w:p>
        </w:tc>
      </w:tr>
      <w:tr w:rsidR="006D2FB0" w:rsidRPr="00A664F1" w:rsidTr="002338DE">
        <w:trPr>
          <w:trHeight w:val="295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Международный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дистанционный </w:t>
            </w:r>
            <w:proofErr w:type="gramStart"/>
            <w:r w:rsidRPr="00B258E7">
              <w:rPr>
                <w:rFonts w:eastAsia="Calibri"/>
                <w:sz w:val="20"/>
                <w:szCs w:val="20"/>
                <w:lang w:eastAsia="en-US"/>
              </w:rPr>
              <w:t>блиц-турнир</w:t>
            </w:r>
            <w:proofErr w:type="gramEnd"/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по английскому языку проекта «Новый урок»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22.12.2015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1уч.-6кл.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 участник</w:t>
            </w:r>
          </w:p>
        </w:tc>
      </w:tr>
      <w:tr w:rsidR="006D2FB0" w:rsidRPr="00A664F1" w:rsidTr="002338DE">
        <w:trPr>
          <w:trHeight w:val="448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Международный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проект </w:t>
            </w: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INTOLIMP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ORG</w:t>
            </w:r>
          </w:p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Серия олимпиад «Осень 2015» по географии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1уч.-7 </w:t>
            </w:r>
            <w:proofErr w:type="spellStart"/>
            <w:r w:rsidRPr="00B258E7">
              <w:rPr>
                <w:rFonts w:eastAsia="Calibri"/>
                <w:sz w:val="20"/>
                <w:szCs w:val="20"/>
                <w:lang w:eastAsia="en-US"/>
              </w:rPr>
              <w:t>кл</w:t>
            </w:r>
            <w:proofErr w:type="spellEnd"/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1уч.-9кл.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1 призер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3E11F6" w:rsidRPr="00B258E7" w:rsidRDefault="003E11F6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1 призер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I</w:t>
            </w: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Международная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дистанционная олимпиада по «Мега-Талант» по географии от проекта </w:t>
            </w: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mega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talant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com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14.12.2015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1уч.-7 </w:t>
            </w:r>
            <w:proofErr w:type="spellStart"/>
            <w:r w:rsidRPr="00B258E7">
              <w:rPr>
                <w:rFonts w:eastAsia="Calibri"/>
                <w:sz w:val="20"/>
                <w:szCs w:val="20"/>
                <w:lang w:eastAsia="en-US"/>
              </w:rPr>
              <w:t>кл</w:t>
            </w:r>
            <w:proofErr w:type="spellEnd"/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 xml:space="preserve">1 призер 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Международный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математический конкурс «Осень 2015» 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1уч.-2 </w:t>
            </w:r>
            <w:proofErr w:type="spellStart"/>
            <w:r w:rsidRPr="00B258E7">
              <w:rPr>
                <w:rFonts w:eastAsia="Calibri"/>
                <w:sz w:val="20"/>
                <w:szCs w:val="20"/>
                <w:lang w:eastAsia="en-US"/>
              </w:rPr>
              <w:t>кл</w:t>
            </w:r>
            <w:proofErr w:type="spellEnd"/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1 призер</w:t>
            </w:r>
          </w:p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 участник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Всероссийский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центр детского творчества «Мои таланты». Всероссийский конкурс рисунков «Новый год». </w:t>
            </w: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Проект «Ежик у ёлочки»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17.01.2016г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1уч.-2кл.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1 призер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Всероссийский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конкурс рисунков «Морское путешествие» для школьников 1-9 классов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06.12.2015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1уч.-2 </w:t>
            </w:r>
            <w:proofErr w:type="spellStart"/>
            <w:r w:rsidRPr="00B258E7">
              <w:rPr>
                <w:rFonts w:eastAsia="Calibri"/>
                <w:sz w:val="20"/>
                <w:szCs w:val="20"/>
                <w:lang w:eastAsia="en-US"/>
              </w:rPr>
              <w:t>кл</w:t>
            </w:r>
            <w:proofErr w:type="spellEnd"/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участник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Всероссийский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конкурс рисунков «Крупяная фантазия» для школьников 1-7 классов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06.12.2015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1 уч.-2 </w:t>
            </w:r>
            <w:proofErr w:type="spellStart"/>
            <w:r w:rsidRPr="00B258E7">
              <w:rPr>
                <w:rFonts w:eastAsia="Calibri"/>
                <w:sz w:val="20"/>
                <w:szCs w:val="20"/>
                <w:lang w:eastAsia="en-US"/>
              </w:rPr>
              <w:t>кл</w:t>
            </w:r>
            <w:proofErr w:type="spellEnd"/>
            <w:r w:rsidRPr="00B258E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участник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val="en-US" w:eastAsia="en-US"/>
              </w:rPr>
              <w:t>III</w:t>
            </w: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 Открытая Московская онлайн-олимпиада по математике Олимпиада «Плюс». </w:t>
            </w: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Региональный уровень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07.12.2015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1уч.-2кл.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1 победитель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6D2FB0" w:rsidP="006D2FB0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 xml:space="preserve">Фестиваль детского и юношеского художественного и технического творчества «Юные таланты Московии». </w:t>
            </w:r>
            <w:r w:rsidRPr="00B258E7">
              <w:rPr>
                <w:rFonts w:eastAsia="Calibri"/>
                <w:b/>
                <w:sz w:val="20"/>
                <w:szCs w:val="20"/>
                <w:lang w:eastAsia="en-US"/>
              </w:rPr>
              <w:t>Региональный уровень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Апрель 2016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6D2FB0" w:rsidP="006D2FB0">
            <w:pPr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3 победителя</w:t>
            </w:r>
          </w:p>
        </w:tc>
      </w:tr>
      <w:tr w:rsidR="006D2FB0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6D2FB0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4252" w:type="dxa"/>
            <w:shd w:val="clear" w:color="auto" w:fill="FFFFFF" w:themeFill="background1"/>
          </w:tcPr>
          <w:p w:rsidR="006D2FB0" w:rsidRPr="00B258E7" w:rsidRDefault="003E11F6" w:rsidP="006D2FB0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Районная краеведческая конференция в рамках Всероссийского конкурса исследовательских краеведческих работ учащихся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«Отечество» (номинация «Историческое краеведение»)</w:t>
            </w:r>
          </w:p>
        </w:tc>
        <w:tc>
          <w:tcPr>
            <w:tcW w:w="1559" w:type="dxa"/>
            <w:shd w:val="clear" w:color="auto" w:fill="FFFFFF" w:themeFill="background1"/>
          </w:tcPr>
          <w:p w:rsidR="006D2FB0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08.04.2016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6D2FB0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1" w:type="dxa"/>
            <w:shd w:val="clear" w:color="auto" w:fill="FFFFFF" w:themeFill="background1"/>
          </w:tcPr>
          <w:p w:rsidR="006D2FB0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 призе</w:t>
            </w:r>
            <w:r w:rsidR="00D75921" w:rsidRPr="00B258E7">
              <w:rPr>
                <w:rFonts w:eastAsia="Calibri"/>
                <w:bCs/>
                <w:sz w:val="20"/>
                <w:szCs w:val="20"/>
                <w:lang w:eastAsia="en-US"/>
              </w:rPr>
              <w:t>р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муниципальном уровне</w:t>
            </w:r>
          </w:p>
        </w:tc>
      </w:tr>
      <w:tr w:rsidR="003E11F6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252" w:type="dxa"/>
            <w:shd w:val="clear" w:color="auto" w:fill="FFFFFF" w:themeFill="background1"/>
          </w:tcPr>
          <w:p w:rsidR="003E11F6" w:rsidRPr="00B258E7" w:rsidRDefault="003E11F6" w:rsidP="006D2FB0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Муниципальный конкурс в рамках Всероссийского конкурса по чтению вслух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«Живая классика»</w:t>
            </w:r>
          </w:p>
        </w:tc>
        <w:tc>
          <w:tcPr>
            <w:tcW w:w="1559" w:type="dxa"/>
            <w:shd w:val="clear" w:color="auto" w:fill="FFFFFF" w:themeFill="background1"/>
          </w:tcPr>
          <w:p w:rsidR="003E11F6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15.03.2016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3E11F6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1" w:type="dxa"/>
            <w:shd w:val="clear" w:color="auto" w:fill="FFFFFF" w:themeFill="background1"/>
          </w:tcPr>
          <w:p w:rsidR="003E11F6" w:rsidRPr="00B258E7" w:rsidRDefault="003E11F6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 участник</w:t>
            </w:r>
          </w:p>
        </w:tc>
      </w:tr>
      <w:tr w:rsidR="003E11F6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252" w:type="dxa"/>
            <w:shd w:val="clear" w:color="auto" w:fill="FFFFFF" w:themeFill="background1"/>
          </w:tcPr>
          <w:p w:rsidR="003E11F6" w:rsidRPr="00B258E7" w:rsidRDefault="000E438B" w:rsidP="006D2FB0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Муниципальный конкурс для учащихся 2-4 классов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«Портфолио ученика начальной школы»</w:t>
            </w:r>
          </w:p>
        </w:tc>
        <w:tc>
          <w:tcPr>
            <w:tcW w:w="1559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28.04.2016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1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1 призер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муниципальном 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уровне </w:t>
            </w:r>
          </w:p>
        </w:tc>
      </w:tr>
      <w:tr w:rsidR="000E438B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0E438B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4252" w:type="dxa"/>
            <w:shd w:val="clear" w:color="auto" w:fill="FFFFFF" w:themeFill="background1"/>
          </w:tcPr>
          <w:p w:rsidR="000E438B" w:rsidRPr="00B258E7" w:rsidRDefault="000E438B" w:rsidP="006D2FB0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Муниципальный конкурс презентаций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английском языке «Праздники и традиции»</w:t>
            </w:r>
          </w:p>
        </w:tc>
        <w:tc>
          <w:tcPr>
            <w:tcW w:w="1559" w:type="dxa"/>
            <w:shd w:val="clear" w:color="auto" w:fill="FFFFFF" w:themeFill="background1"/>
          </w:tcPr>
          <w:p w:rsidR="000E438B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30.03.2016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0E438B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51" w:type="dxa"/>
            <w:shd w:val="clear" w:color="auto" w:fill="FFFFFF" w:themeFill="background1"/>
          </w:tcPr>
          <w:p w:rsidR="000E438B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участник</w:t>
            </w:r>
          </w:p>
        </w:tc>
      </w:tr>
      <w:tr w:rsidR="003E11F6" w:rsidRPr="00A664F1" w:rsidTr="002338DE">
        <w:trPr>
          <w:trHeight w:val="672"/>
        </w:trPr>
        <w:tc>
          <w:tcPr>
            <w:tcW w:w="568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4252" w:type="dxa"/>
            <w:shd w:val="clear" w:color="auto" w:fill="FFFFFF" w:themeFill="background1"/>
          </w:tcPr>
          <w:p w:rsidR="003E11F6" w:rsidRPr="00B258E7" w:rsidRDefault="000E438B" w:rsidP="006D2FB0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Муниципальный конкурс обучающихся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«Сказочный кристалл»</w:t>
            </w:r>
          </w:p>
        </w:tc>
        <w:tc>
          <w:tcPr>
            <w:tcW w:w="1559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05.05.2016</w:t>
            </w:r>
          </w:p>
        </w:tc>
        <w:tc>
          <w:tcPr>
            <w:tcW w:w="880" w:type="dxa"/>
            <w:shd w:val="clear" w:color="auto" w:fill="FFFFFF" w:themeFill="background1"/>
          </w:tcPr>
          <w:p w:rsidR="003E11F6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551" w:type="dxa"/>
            <w:shd w:val="clear" w:color="auto" w:fill="FFFFFF" w:themeFill="background1"/>
          </w:tcPr>
          <w:p w:rsidR="000E438B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1 победитель,</w:t>
            </w:r>
          </w:p>
          <w:p w:rsidR="003E11F6" w:rsidRPr="00B258E7" w:rsidRDefault="000E438B" w:rsidP="006D2FB0">
            <w:pPr>
              <w:jc w:val="center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 xml:space="preserve">1 призер на </w:t>
            </w:r>
            <w:r w:rsidRPr="00B258E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муниципальном </w:t>
            </w:r>
            <w:r w:rsidRPr="00B258E7">
              <w:rPr>
                <w:rFonts w:eastAsia="Calibri"/>
                <w:bCs/>
                <w:sz w:val="20"/>
                <w:szCs w:val="20"/>
                <w:lang w:eastAsia="en-US"/>
              </w:rPr>
              <w:t>уровне</w:t>
            </w:r>
          </w:p>
        </w:tc>
      </w:tr>
    </w:tbl>
    <w:p w:rsidR="00D75921" w:rsidRDefault="00D75921" w:rsidP="0031368E">
      <w:pPr>
        <w:rPr>
          <w:color w:val="660066"/>
        </w:rPr>
      </w:pPr>
    </w:p>
    <w:p w:rsidR="005948BA" w:rsidRPr="005948BA" w:rsidRDefault="005948BA" w:rsidP="005948BA">
      <w:pPr>
        <w:rPr>
          <w:i/>
          <w:sz w:val="28"/>
          <w:szCs w:val="28"/>
        </w:rPr>
      </w:pPr>
    </w:p>
    <w:p w:rsidR="007D04CF" w:rsidRPr="00A74642" w:rsidRDefault="007D04CF" w:rsidP="007D04CF">
      <w:pPr>
        <w:jc w:val="center"/>
        <w:rPr>
          <w:sz w:val="20"/>
          <w:szCs w:val="20"/>
        </w:rPr>
      </w:pPr>
      <w:bookmarkStart w:id="1" w:name="_Toc337943853"/>
      <w:r w:rsidRPr="00A74642">
        <w:rPr>
          <w:sz w:val="20"/>
          <w:szCs w:val="20"/>
        </w:rPr>
        <w:lastRenderedPageBreak/>
        <w:t>Муниципальное общеобразовательное учреждение</w:t>
      </w:r>
    </w:p>
    <w:p w:rsidR="007D04CF" w:rsidRDefault="007D04CF" w:rsidP="007D04CF">
      <w:pPr>
        <w:jc w:val="center"/>
        <w:rPr>
          <w:sz w:val="20"/>
          <w:szCs w:val="20"/>
        </w:rPr>
      </w:pPr>
      <w:r w:rsidRPr="00A74642">
        <w:rPr>
          <w:sz w:val="20"/>
          <w:szCs w:val="20"/>
        </w:rPr>
        <w:t>«Шарапово-Охотская основная общеобразовательная школа»</w:t>
      </w:r>
    </w:p>
    <w:p w:rsidR="007D04CF" w:rsidRDefault="007D04CF" w:rsidP="007D04CF">
      <w:pPr>
        <w:jc w:val="center"/>
        <w:rPr>
          <w:sz w:val="20"/>
          <w:szCs w:val="20"/>
        </w:rPr>
      </w:pPr>
      <w:r>
        <w:rPr>
          <w:sz w:val="20"/>
          <w:szCs w:val="20"/>
        </w:rPr>
        <w:t>2015-2016 учебный год</w:t>
      </w:r>
    </w:p>
    <w:p w:rsidR="007D04CF" w:rsidRDefault="007D04CF" w:rsidP="007D04CF">
      <w:pPr>
        <w:jc w:val="center"/>
        <w:rPr>
          <w:sz w:val="20"/>
          <w:szCs w:val="20"/>
        </w:rPr>
      </w:pPr>
      <w:r>
        <w:rPr>
          <w:sz w:val="20"/>
          <w:szCs w:val="20"/>
        </w:rPr>
        <w:t>1.Одаренные дети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716"/>
        <w:gridCol w:w="1799"/>
        <w:gridCol w:w="2122"/>
        <w:gridCol w:w="1141"/>
        <w:gridCol w:w="1499"/>
        <w:gridCol w:w="1780"/>
        <w:gridCol w:w="1209"/>
      </w:tblGrid>
      <w:tr w:rsidR="007D04CF" w:rsidRPr="00F028F6" w:rsidTr="00124D22"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№</w:t>
            </w:r>
          </w:p>
        </w:tc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Класс</w:t>
            </w:r>
          </w:p>
        </w:tc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Ф.И.</w:t>
            </w:r>
          </w:p>
        </w:tc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Название конкурса</w:t>
            </w:r>
          </w:p>
        </w:tc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дата</w:t>
            </w:r>
          </w:p>
        </w:tc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Победитель</w:t>
            </w:r>
          </w:p>
        </w:tc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Призер</w:t>
            </w:r>
          </w:p>
        </w:tc>
        <w:tc>
          <w:tcPr>
            <w:tcW w:w="0" w:type="auto"/>
            <w:shd w:val="clear" w:color="auto" w:fill="FFF2CC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Никулина Карина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«Новый год». «Ежик у елочки»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0A2E80" w:rsidRDefault="007D04CF" w:rsidP="00124D22">
            <w:pPr>
              <w:jc w:val="center"/>
              <w:rPr>
                <w:b/>
                <w:sz w:val="16"/>
                <w:szCs w:val="16"/>
              </w:rPr>
            </w:pPr>
            <w:r w:rsidRPr="000A2E80">
              <w:rPr>
                <w:b/>
                <w:sz w:val="16"/>
                <w:szCs w:val="16"/>
              </w:rPr>
              <w:t xml:space="preserve">3 место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0A2E80">
              <w:rPr>
                <w:b/>
                <w:sz w:val="16"/>
                <w:szCs w:val="16"/>
              </w:rPr>
              <w:t>Всероссийский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Никулина Марина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i/>
                <w:sz w:val="16"/>
                <w:szCs w:val="16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Открытая Московская онлайн-олимпиада по математике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07.12.2015</w:t>
            </w: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  <w:p w:rsidR="007D04CF" w:rsidRPr="00305FD0" w:rsidRDefault="007D04CF" w:rsidP="00124D22">
            <w:pPr>
              <w:jc w:val="center"/>
              <w:rPr>
                <w:color w:val="FF0000"/>
                <w:sz w:val="20"/>
                <w:szCs w:val="20"/>
              </w:rPr>
            </w:pPr>
            <w:r w:rsidRPr="00305FD0">
              <w:rPr>
                <w:color w:val="FF0000"/>
                <w:sz w:val="20"/>
                <w:szCs w:val="20"/>
              </w:rPr>
              <w:t>Региональный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Древняк</w:t>
            </w:r>
            <w:proofErr w:type="spellEnd"/>
            <w:r>
              <w:rPr>
                <w:sz w:val="20"/>
                <w:szCs w:val="20"/>
              </w:rPr>
              <w:t xml:space="preserve"> Владислава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математический конкурс Осень 2015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Волкова Эльмира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0A2E80">
              <w:rPr>
                <w:b/>
                <w:sz w:val="16"/>
                <w:szCs w:val="16"/>
              </w:rPr>
              <w:t>Всероссийский конкурс</w:t>
            </w:r>
            <w:r>
              <w:rPr>
                <w:sz w:val="20"/>
                <w:szCs w:val="20"/>
              </w:rPr>
              <w:t xml:space="preserve"> рисунков «Морское путешествие»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i/>
                <w:sz w:val="16"/>
                <w:szCs w:val="16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Ильин Егор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i/>
                <w:sz w:val="16"/>
                <w:szCs w:val="16"/>
              </w:rPr>
              <w:t>2  место</w:t>
            </w:r>
          </w:p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Юрина Александра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математический конкурс Осень 2015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0A2E80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0A2E80">
              <w:rPr>
                <w:b/>
                <w:i/>
                <w:sz w:val="16"/>
                <w:szCs w:val="16"/>
              </w:rPr>
              <w:t xml:space="preserve">3 место </w:t>
            </w:r>
          </w:p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0A2E80">
              <w:rPr>
                <w:b/>
                <w:i/>
                <w:sz w:val="16"/>
                <w:szCs w:val="16"/>
              </w:rPr>
              <w:t>Международный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ЛужанскаяДарина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F028F6">
              <w:rPr>
                <w:i/>
                <w:sz w:val="16"/>
                <w:szCs w:val="16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Головешкин</w:t>
            </w:r>
            <w:proofErr w:type="spellEnd"/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Ян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Коваленко Михаил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«Крупяная фантазия»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Полищук Алина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lastRenderedPageBreak/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lastRenderedPageBreak/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уровень </w:t>
            </w:r>
            <w:r w:rsidRPr="00F028F6">
              <w:rPr>
                <w:sz w:val="16"/>
                <w:szCs w:val="16"/>
              </w:rPr>
              <w:lastRenderedPageBreak/>
              <w:t>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Чеботарев Артем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Осипов (Синяков)Егор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Грачева Екатерина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2-3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Умаралинова</w:t>
            </w:r>
            <w:proofErr w:type="spellEnd"/>
            <w:r w:rsidRPr="00F028F6">
              <w:rPr>
                <w:sz w:val="20"/>
                <w:szCs w:val="20"/>
              </w:rPr>
              <w:t xml:space="preserve"> Алина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2-3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Шитов </w:t>
            </w:r>
            <w:proofErr w:type="spellStart"/>
            <w:r w:rsidRPr="00F028F6">
              <w:rPr>
                <w:sz w:val="20"/>
                <w:szCs w:val="20"/>
              </w:rPr>
              <w:t>Владомир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 конкурс для учащихся 2-4 классов «Портфолио ученика начальной школы»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 уровень</w:t>
            </w:r>
            <w:r>
              <w:rPr>
                <w:b/>
                <w:i/>
                <w:sz w:val="16"/>
                <w:szCs w:val="16"/>
              </w:rPr>
              <w:t xml:space="preserve"> МОУ ДПО «УМЦ» Пр. № 87 от 28.04.2016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E04108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Муниципальный этап акции «Спаси лес от вырубки! Собери и сдай макулатуру </w:t>
            </w:r>
            <w:r>
              <w:rPr>
                <w:sz w:val="20"/>
                <w:szCs w:val="20"/>
                <w:lang w:val="en-US"/>
              </w:rPr>
              <w:t>VII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30.03.2016</w:t>
            </w:r>
          </w:p>
        </w:tc>
        <w:tc>
          <w:tcPr>
            <w:tcW w:w="0" w:type="auto"/>
            <w:shd w:val="clear" w:color="auto" w:fill="FFFFFF"/>
          </w:tcPr>
          <w:p w:rsidR="007D04CF" w:rsidRPr="00E04108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1 </w:t>
            </w:r>
            <w:r w:rsidRPr="00E04108">
              <w:rPr>
                <w:i/>
                <w:sz w:val="16"/>
                <w:szCs w:val="16"/>
              </w:rPr>
              <w:t xml:space="preserve">место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E04108">
              <w:rPr>
                <w:i/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Юрин Андрей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Иванов Дмитрий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Лужанский</w:t>
            </w:r>
            <w:proofErr w:type="spellEnd"/>
            <w:r w:rsidRPr="00F028F6">
              <w:rPr>
                <w:sz w:val="20"/>
                <w:szCs w:val="20"/>
              </w:rPr>
              <w:t xml:space="preserve"> </w:t>
            </w:r>
            <w:r w:rsidRPr="00F028F6">
              <w:rPr>
                <w:sz w:val="20"/>
                <w:szCs w:val="20"/>
              </w:rPr>
              <w:lastRenderedPageBreak/>
              <w:t>Владимир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lastRenderedPageBreak/>
              <w:t xml:space="preserve">Международный </w:t>
            </w:r>
            <w:r w:rsidRPr="00F028F6">
              <w:rPr>
                <w:sz w:val="20"/>
                <w:szCs w:val="20"/>
              </w:rPr>
              <w:lastRenderedPageBreak/>
              <w:t>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lastRenderedPageBreak/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lastRenderedPageBreak/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Колпакова</w:t>
            </w:r>
            <w:proofErr w:type="spellEnd"/>
            <w:r w:rsidRPr="00F028F6">
              <w:rPr>
                <w:sz w:val="20"/>
                <w:szCs w:val="20"/>
              </w:rPr>
              <w:t xml:space="preserve"> Елизавета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F028F6">
              <w:rPr>
                <w:sz w:val="16"/>
                <w:szCs w:val="16"/>
              </w:rPr>
              <w:t xml:space="preserve">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Шалаев Антон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Pr="00F028F6">
              <w:rPr>
                <w:sz w:val="16"/>
                <w:szCs w:val="16"/>
              </w:rPr>
              <w:t>место</w:t>
            </w:r>
          </w:p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ЛужанскийАтрем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Бадалова</w:t>
            </w:r>
            <w:proofErr w:type="spellEnd"/>
            <w:r w:rsidRPr="00F028F6">
              <w:rPr>
                <w:sz w:val="20"/>
                <w:szCs w:val="20"/>
              </w:rPr>
              <w:t xml:space="preserve"> Александра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F028F6">
              <w:rPr>
                <w:sz w:val="16"/>
                <w:szCs w:val="16"/>
              </w:rPr>
              <w:t xml:space="preserve">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Мамедова </w:t>
            </w:r>
            <w:proofErr w:type="spellStart"/>
            <w:r w:rsidRPr="00F028F6">
              <w:rPr>
                <w:sz w:val="20"/>
                <w:szCs w:val="20"/>
              </w:rPr>
              <w:t>Айгун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Жданова Екатерина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 </w:t>
            </w:r>
            <w:r w:rsidRPr="00F028F6">
              <w:rPr>
                <w:sz w:val="16"/>
                <w:szCs w:val="16"/>
              </w:rPr>
              <w:t>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Районная краеведческая конференция в рамках Всероссийского конкурса исследовательских </w:t>
            </w:r>
            <w:r>
              <w:rPr>
                <w:sz w:val="20"/>
                <w:szCs w:val="20"/>
              </w:rPr>
              <w:lastRenderedPageBreak/>
              <w:t>работ учащихся «Отечество»</w:t>
            </w:r>
          </w:p>
          <w:p w:rsidR="007D04CF" w:rsidRPr="00F028F6" w:rsidRDefault="007D04CF" w:rsidP="00124D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Номинация «Историческое краеведение»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08.04.2016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место</w:t>
            </w:r>
          </w:p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Муниципальный уровень</w:t>
            </w:r>
          </w:p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(МОУ ДО «ЦВР» Пр.№ 53 от 08.04.2016)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Киселев Павел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Гурасова</w:t>
            </w:r>
            <w:proofErr w:type="spellEnd"/>
            <w:r>
              <w:rPr>
                <w:sz w:val="20"/>
                <w:szCs w:val="20"/>
              </w:rPr>
              <w:t xml:space="preserve"> Ангелина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Зыков Даниил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2 место</w:t>
            </w:r>
          </w:p>
          <w:p w:rsidR="007D04CF" w:rsidRPr="004B52D2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Муниципальный уровень.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Pr="00F028F6">
              <w:rPr>
                <w:sz w:val="16"/>
                <w:szCs w:val="16"/>
              </w:rPr>
              <w:t>место</w:t>
            </w:r>
          </w:p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Фестиваль детского и юношеского художественного и технического творчества «Юные таланты Московии»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Номинация «Макеты архитектурных проектов»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2016</w:t>
            </w: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место 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Региональный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Каверина Полина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2-3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1 место</w:t>
            </w:r>
          </w:p>
          <w:p w:rsidR="007D04CF" w:rsidRPr="004B52D2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Муниципальный уровень.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 этап Всероссийского конкурса по чтению вслух «Живая классика»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15.03.2016</w:t>
            </w: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16"/>
                <w:szCs w:val="16"/>
              </w:rPr>
              <w:t>МОУ ДПО «УМЦ» Пр. № 53 от 15.03.2016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r w:rsidRPr="00F028F6">
              <w:rPr>
                <w:sz w:val="16"/>
                <w:szCs w:val="16"/>
              </w:rPr>
              <w:t xml:space="preserve">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B12CE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дистанционный </w:t>
            </w:r>
            <w:proofErr w:type="gramStart"/>
            <w:r>
              <w:rPr>
                <w:sz w:val="20"/>
                <w:szCs w:val="20"/>
              </w:rPr>
              <w:t>блиц-турнир</w:t>
            </w:r>
            <w:proofErr w:type="gramEnd"/>
            <w:r>
              <w:rPr>
                <w:sz w:val="20"/>
                <w:szCs w:val="20"/>
              </w:rPr>
              <w:t xml:space="preserve"> по английскому языку «</w:t>
            </w:r>
            <w:r>
              <w:rPr>
                <w:sz w:val="20"/>
                <w:szCs w:val="20"/>
                <w:lang w:val="en-US"/>
              </w:rPr>
              <w:t>Speakup</w:t>
            </w:r>
            <w:r>
              <w:rPr>
                <w:sz w:val="20"/>
                <w:szCs w:val="20"/>
              </w:rPr>
              <w:t>» проекта «Новый урок»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место международный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1 место</w:t>
            </w:r>
          </w:p>
          <w:p w:rsidR="007D04CF" w:rsidRPr="004B52D2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Региональный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Гузева</w:t>
            </w:r>
            <w:proofErr w:type="spellEnd"/>
            <w:r w:rsidRPr="00F028F6">
              <w:rPr>
                <w:sz w:val="20"/>
                <w:szCs w:val="20"/>
              </w:rPr>
              <w:t xml:space="preserve"> </w:t>
            </w:r>
            <w:proofErr w:type="spellStart"/>
            <w:r w:rsidRPr="00F028F6">
              <w:rPr>
                <w:sz w:val="20"/>
                <w:szCs w:val="20"/>
              </w:rPr>
              <w:t>Карина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Гурасов</w:t>
            </w:r>
            <w:proofErr w:type="spellEnd"/>
            <w:r>
              <w:rPr>
                <w:sz w:val="20"/>
                <w:szCs w:val="20"/>
              </w:rPr>
              <w:t xml:space="preserve"> Рустам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Фестиваль детского и юношеского художественного и технического творчества «Юные таланты Московии»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Номинация «Макеты архитектурных проектов»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2016</w:t>
            </w: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место 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Региональный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Ильина Анастасия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Блажевич Милена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B12CE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дистанционный </w:t>
            </w:r>
            <w:proofErr w:type="gramStart"/>
            <w:r>
              <w:rPr>
                <w:sz w:val="20"/>
                <w:szCs w:val="20"/>
              </w:rPr>
              <w:t>блиц-турнир</w:t>
            </w:r>
            <w:proofErr w:type="gramEnd"/>
            <w:r>
              <w:rPr>
                <w:sz w:val="20"/>
                <w:szCs w:val="20"/>
              </w:rPr>
              <w:t xml:space="preserve"> по английскому языку «</w:t>
            </w:r>
            <w:r>
              <w:rPr>
                <w:sz w:val="20"/>
                <w:szCs w:val="20"/>
                <w:lang w:val="en-US"/>
              </w:rPr>
              <w:t>Speakup</w:t>
            </w:r>
            <w:r>
              <w:rPr>
                <w:sz w:val="20"/>
                <w:szCs w:val="20"/>
              </w:rPr>
              <w:t>» проекта «Новый урок»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 международный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Лебедев Александр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2-3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3 место</w:t>
            </w:r>
          </w:p>
          <w:p w:rsidR="007D04CF" w:rsidRPr="004B52D2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Умаралинов</w:t>
            </w:r>
            <w:proofErr w:type="spellEnd"/>
            <w:r w:rsidRPr="00F028F6">
              <w:rPr>
                <w:sz w:val="20"/>
                <w:szCs w:val="20"/>
              </w:rPr>
              <w:t xml:space="preserve"> Максим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Фестиваль детского и юношеского художественного и </w:t>
            </w:r>
            <w:r>
              <w:rPr>
                <w:sz w:val="20"/>
                <w:szCs w:val="20"/>
              </w:rPr>
              <w:lastRenderedPageBreak/>
              <w:t>технического творчества «Юные таланты Московии»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Номинация «Макеты архитектурных проектов»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Апрель 2016</w:t>
            </w: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место 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Региональный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Дорофеева Дарья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дистанционный </w:t>
            </w:r>
            <w:proofErr w:type="gramStart"/>
            <w:r>
              <w:rPr>
                <w:sz w:val="20"/>
                <w:szCs w:val="20"/>
              </w:rPr>
              <w:t>блиц-турнир</w:t>
            </w:r>
            <w:proofErr w:type="gramEnd"/>
            <w:r>
              <w:rPr>
                <w:sz w:val="20"/>
                <w:szCs w:val="20"/>
              </w:rPr>
              <w:t xml:space="preserve"> по английскому языку проекта «Новый урок»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B12CE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дистанционный </w:t>
            </w:r>
            <w:proofErr w:type="gramStart"/>
            <w:r>
              <w:rPr>
                <w:sz w:val="20"/>
                <w:szCs w:val="20"/>
              </w:rPr>
              <w:t>блиц-турнир</w:t>
            </w:r>
            <w:proofErr w:type="gramEnd"/>
            <w:r>
              <w:rPr>
                <w:sz w:val="20"/>
                <w:szCs w:val="20"/>
              </w:rPr>
              <w:t xml:space="preserve"> по английскому языку «</w:t>
            </w:r>
            <w:r>
              <w:rPr>
                <w:sz w:val="20"/>
                <w:szCs w:val="20"/>
                <w:lang w:val="en-US"/>
              </w:rPr>
              <w:t>Speakup</w:t>
            </w:r>
            <w:r>
              <w:rPr>
                <w:sz w:val="20"/>
                <w:szCs w:val="20"/>
              </w:rPr>
              <w:t>» проекта «Новый урок»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18.04.2016</w:t>
            </w:r>
          </w:p>
        </w:tc>
        <w:tc>
          <w:tcPr>
            <w:tcW w:w="0" w:type="auto"/>
            <w:shd w:val="clear" w:color="auto" w:fill="FFFFFF"/>
          </w:tcPr>
          <w:p w:rsidR="007D04CF" w:rsidRPr="00B12CE6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B12CE6">
              <w:rPr>
                <w:b/>
                <w:i/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B12CE6">
              <w:rPr>
                <w:b/>
                <w:i/>
                <w:sz w:val="16"/>
                <w:szCs w:val="16"/>
              </w:rPr>
              <w:t>Международный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Крикунов Илья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Безлепкина</w:t>
            </w:r>
            <w:proofErr w:type="spellEnd"/>
            <w:r w:rsidRPr="00F028F6">
              <w:rPr>
                <w:sz w:val="20"/>
                <w:szCs w:val="20"/>
              </w:rPr>
              <w:t xml:space="preserve"> Инесса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 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2 место</w:t>
            </w:r>
          </w:p>
          <w:p w:rsidR="007D04CF" w:rsidRPr="004B52D2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Муниципальный уровень,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305FD0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Международная олимпиада «Мега-талант» по географии от проекта </w:t>
            </w:r>
            <w:r>
              <w:rPr>
                <w:sz w:val="20"/>
                <w:szCs w:val="20"/>
                <w:lang w:val="en-US"/>
              </w:rPr>
              <w:t>mega</w:t>
            </w:r>
            <w:r w:rsidRPr="00305FD0"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  <w:lang w:val="en-US"/>
              </w:rPr>
              <w:t>talant</w:t>
            </w:r>
            <w:proofErr w:type="spellEnd"/>
            <w:r w:rsidRPr="00305F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  <w:tc>
          <w:tcPr>
            <w:tcW w:w="0" w:type="auto"/>
            <w:shd w:val="clear" w:color="auto" w:fill="auto"/>
          </w:tcPr>
          <w:p w:rsidR="007D04CF" w:rsidRPr="00305FD0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305FD0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305FD0">
              <w:rPr>
                <w:b/>
                <w:i/>
                <w:sz w:val="16"/>
                <w:szCs w:val="16"/>
              </w:rPr>
              <w:t xml:space="preserve">2 место </w:t>
            </w:r>
          </w:p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305FD0">
              <w:rPr>
                <w:b/>
                <w:i/>
                <w:sz w:val="16"/>
                <w:szCs w:val="16"/>
              </w:rPr>
              <w:t>Международный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Языков Олег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проект </w:t>
            </w:r>
            <w:proofErr w:type="spellStart"/>
            <w:r>
              <w:rPr>
                <w:sz w:val="20"/>
                <w:szCs w:val="20"/>
                <w:lang w:val="en-US"/>
              </w:rPr>
              <w:t>Intolimp</w:t>
            </w:r>
            <w:proofErr w:type="spellEnd"/>
            <w:r w:rsidRPr="00305F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ORG</w:t>
            </w:r>
          </w:p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Серия олимпиад</w:t>
            </w:r>
          </w:p>
          <w:p w:rsidR="007D04CF" w:rsidRPr="00305FD0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«Осень 2015» География 9 класс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07.11.2015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305FD0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305FD0">
              <w:rPr>
                <w:i/>
                <w:sz w:val="16"/>
                <w:szCs w:val="16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305FD0">
              <w:rPr>
                <w:i/>
                <w:sz w:val="16"/>
                <w:szCs w:val="16"/>
              </w:rPr>
              <w:t xml:space="preserve">Международный </w:t>
            </w:r>
            <w:r w:rsidRPr="00305FD0">
              <w:rPr>
                <w:i/>
                <w:sz w:val="16"/>
                <w:szCs w:val="16"/>
              </w:rPr>
              <w:lastRenderedPageBreak/>
              <w:t>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F028F6">
              <w:rPr>
                <w:sz w:val="16"/>
                <w:szCs w:val="16"/>
              </w:rPr>
              <w:t xml:space="preserve">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Коростелева Александра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F028F6">
              <w:rPr>
                <w:sz w:val="16"/>
                <w:szCs w:val="16"/>
              </w:rPr>
              <w:t xml:space="preserve">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1 место</w:t>
            </w:r>
          </w:p>
          <w:p w:rsidR="007D04CF" w:rsidRPr="004B52D2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Бадалов</w:t>
            </w:r>
            <w:proofErr w:type="spellEnd"/>
            <w:r w:rsidRPr="00F028F6">
              <w:rPr>
                <w:sz w:val="20"/>
                <w:szCs w:val="20"/>
              </w:rPr>
              <w:t xml:space="preserve"> Алексей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4B52D2">
              <w:rPr>
                <w:b/>
                <w:sz w:val="20"/>
                <w:szCs w:val="20"/>
              </w:rPr>
              <w:t>2 место</w:t>
            </w:r>
          </w:p>
          <w:p w:rsidR="007D04CF" w:rsidRPr="004B52D2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4B52D2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F028F6">
              <w:rPr>
                <w:sz w:val="16"/>
                <w:szCs w:val="16"/>
              </w:rPr>
              <w:t xml:space="preserve"> место</w:t>
            </w:r>
          </w:p>
          <w:p w:rsidR="007D04CF" w:rsidRPr="004B52D2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Древняк</w:t>
            </w:r>
            <w:proofErr w:type="spellEnd"/>
            <w:r w:rsidRPr="00F028F6">
              <w:rPr>
                <w:sz w:val="20"/>
                <w:szCs w:val="20"/>
              </w:rPr>
              <w:t xml:space="preserve"> София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Муниципальный конкурс «Сказочный кристалл» Номинация «Сказочный искусственный кристалл»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05.05.2016</w:t>
            </w:r>
          </w:p>
        </w:tc>
        <w:tc>
          <w:tcPr>
            <w:tcW w:w="0" w:type="auto"/>
            <w:shd w:val="clear" w:color="auto" w:fill="FFFFFF"/>
          </w:tcPr>
          <w:p w:rsidR="007D04CF" w:rsidRPr="00A83600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A83600">
              <w:rPr>
                <w:b/>
                <w:i/>
                <w:sz w:val="16"/>
                <w:szCs w:val="16"/>
              </w:rPr>
              <w:t>1 место</w:t>
            </w:r>
          </w:p>
          <w:p w:rsidR="007D04CF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A83600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16"/>
                <w:szCs w:val="16"/>
              </w:rPr>
              <w:t>МОУ ДПО «УМЦ» Пр. № 90 от 05.05.2016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r w:rsidRPr="00F028F6">
              <w:rPr>
                <w:sz w:val="16"/>
                <w:szCs w:val="16"/>
              </w:rPr>
              <w:t>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Киселев Александр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Международный математический конкурс –игра </w:t>
            </w:r>
            <w:r w:rsidRPr="00F028F6">
              <w:rPr>
                <w:sz w:val="20"/>
                <w:szCs w:val="20"/>
              </w:rPr>
              <w:lastRenderedPageBreak/>
              <w:t>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lastRenderedPageBreak/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01773A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01773A">
              <w:rPr>
                <w:b/>
                <w:sz w:val="20"/>
                <w:szCs w:val="20"/>
              </w:rPr>
              <w:t>1 место</w:t>
            </w:r>
          </w:p>
          <w:p w:rsidR="007D04CF" w:rsidRPr="0001773A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01773A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Лужанский</w:t>
            </w:r>
            <w:proofErr w:type="spellEnd"/>
            <w:r w:rsidRPr="00F028F6">
              <w:rPr>
                <w:sz w:val="20"/>
                <w:szCs w:val="20"/>
              </w:rPr>
              <w:t xml:space="preserve"> Роман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1 -2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01773A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01773A">
              <w:rPr>
                <w:b/>
                <w:sz w:val="20"/>
                <w:szCs w:val="20"/>
              </w:rPr>
              <w:t>2 место</w:t>
            </w:r>
          </w:p>
          <w:p w:rsidR="007D04CF" w:rsidRPr="0001773A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01773A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Каменев Михаил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проект </w:t>
            </w:r>
            <w:proofErr w:type="spellStart"/>
            <w:r>
              <w:rPr>
                <w:sz w:val="20"/>
                <w:szCs w:val="20"/>
                <w:lang w:val="en-US"/>
              </w:rPr>
              <w:t>Intolimp</w:t>
            </w:r>
            <w:proofErr w:type="spellEnd"/>
            <w:r w:rsidRPr="00305F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ORG</w:t>
            </w:r>
          </w:p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Серия олимпиад</w:t>
            </w:r>
          </w:p>
          <w:p w:rsidR="007D04CF" w:rsidRPr="00305FD0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«Осень 2015» География 9 класс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305FD0" w:rsidRDefault="007D04CF" w:rsidP="00124D22">
            <w:pPr>
              <w:jc w:val="center"/>
              <w:rPr>
                <w:i/>
                <w:sz w:val="16"/>
                <w:szCs w:val="16"/>
              </w:rPr>
            </w:pPr>
            <w:r w:rsidRPr="00305FD0">
              <w:rPr>
                <w:i/>
                <w:sz w:val="16"/>
                <w:szCs w:val="16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305FD0">
              <w:rPr>
                <w:i/>
                <w:sz w:val="16"/>
                <w:szCs w:val="16"/>
              </w:rPr>
              <w:t>Международный уровень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01773A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01773A">
              <w:rPr>
                <w:b/>
                <w:sz w:val="20"/>
                <w:szCs w:val="20"/>
              </w:rPr>
              <w:t>3 место</w:t>
            </w:r>
          </w:p>
          <w:p w:rsidR="007D04CF" w:rsidRPr="0001773A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01773A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 этап конкурса презентаций по английскому языку «Праздники и традиции»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01773A" w:rsidRDefault="007D04CF" w:rsidP="00124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Участник</w:t>
            </w:r>
          </w:p>
          <w:p w:rsidR="007D04CF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МОУ ДПО «УМЦ»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16"/>
                <w:szCs w:val="16"/>
              </w:rPr>
              <w:t>Пр. № 66 от30.03.2016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01773A" w:rsidRDefault="007D04CF" w:rsidP="00124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B12CE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дистанционный </w:t>
            </w:r>
            <w:proofErr w:type="gramStart"/>
            <w:r>
              <w:rPr>
                <w:sz w:val="20"/>
                <w:szCs w:val="20"/>
              </w:rPr>
              <w:t>блиц-турнир</w:t>
            </w:r>
            <w:proofErr w:type="gramEnd"/>
            <w:r>
              <w:rPr>
                <w:sz w:val="20"/>
                <w:szCs w:val="20"/>
              </w:rPr>
              <w:t xml:space="preserve"> по английскому языку «</w:t>
            </w:r>
            <w:r>
              <w:rPr>
                <w:sz w:val="20"/>
                <w:szCs w:val="20"/>
                <w:lang w:val="en-US"/>
              </w:rPr>
              <w:t>Speakup</w:t>
            </w:r>
            <w:r>
              <w:rPr>
                <w:sz w:val="20"/>
                <w:szCs w:val="20"/>
              </w:rPr>
              <w:t>» проекта «Новый урок»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01773A" w:rsidRDefault="007D04CF" w:rsidP="00124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Соколова </w:t>
            </w:r>
            <w:proofErr w:type="spellStart"/>
            <w:r w:rsidRPr="00F028F6">
              <w:rPr>
                <w:sz w:val="20"/>
                <w:szCs w:val="20"/>
              </w:rPr>
              <w:t>Аурика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1-2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Еремин Никита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 xml:space="preserve">Международная игра-конкурс 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«Русский медвежонок- 2015»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12.11.2015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математический конкурс –игра «Кенгуру-2016»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17.03.2016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F028F6">
              <w:rPr>
                <w:sz w:val="16"/>
                <w:szCs w:val="16"/>
              </w:rPr>
              <w:t xml:space="preserve">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 xml:space="preserve"> 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01773A" w:rsidRDefault="007D04CF" w:rsidP="00124D22">
            <w:pPr>
              <w:jc w:val="center"/>
              <w:rPr>
                <w:b/>
                <w:sz w:val="20"/>
                <w:szCs w:val="20"/>
              </w:rPr>
            </w:pPr>
            <w:r w:rsidRPr="0001773A">
              <w:rPr>
                <w:b/>
                <w:sz w:val="20"/>
                <w:szCs w:val="20"/>
              </w:rPr>
              <w:t>1 место</w:t>
            </w:r>
          </w:p>
          <w:p w:rsidR="007D04CF" w:rsidRPr="0001773A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01773A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Пивоварова Кристина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3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Муниципальный конкурс «Сказочный кристалл» Номинация «Сказочный естественный кристалл»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A83600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A83600">
              <w:rPr>
                <w:b/>
                <w:i/>
                <w:sz w:val="16"/>
                <w:szCs w:val="16"/>
              </w:rPr>
              <w:t>2 место</w:t>
            </w:r>
          </w:p>
          <w:p w:rsidR="007D04CF" w:rsidRDefault="007D04CF" w:rsidP="00124D22">
            <w:pPr>
              <w:jc w:val="center"/>
              <w:rPr>
                <w:b/>
                <w:i/>
                <w:sz w:val="16"/>
                <w:szCs w:val="16"/>
              </w:rPr>
            </w:pPr>
            <w:r w:rsidRPr="00A83600">
              <w:rPr>
                <w:b/>
                <w:i/>
                <w:sz w:val="16"/>
                <w:szCs w:val="16"/>
              </w:rPr>
              <w:t>Муниципальный уровень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16"/>
                <w:szCs w:val="16"/>
              </w:rPr>
              <w:t>МОУ ДПО «УМЦ» Пр. № 90 от 05.05.2016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  <w:tr w:rsidR="007D04CF" w:rsidRPr="00F028F6" w:rsidTr="00124D22"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Международная игра-конкурс «Гелиантус-2015»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10.12.2015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Гась</w:t>
            </w:r>
            <w:proofErr w:type="spellEnd"/>
            <w:r w:rsidRPr="00F028F6">
              <w:rPr>
                <w:sz w:val="20"/>
                <w:szCs w:val="20"/>
              </w:rPr>
              <w:t xml:space="preserve"> Максим 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конкурс «Кит-2015»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25.11.2015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участник</w:t>
            </w:r>
          </w:p>
        </w:tc>
      </w:tr>
      <w:tr w:rsidR="007D04CF" w:rsidRPr="00F028F6" w:rsidTr="00124D22"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proofErr w:type="spellStart"/>
            <w:r w:rsidRPr="00F028F6">
              <w:rPr>
                <w:sz w:val="20"/>
                <w:szCs w:val="20"/>
              </w:rPr>
              <w:t>Надюк</w:t>
            </w:r>
            <w:proofErr w:type="spellEnd"/>
            <w:r w:rsidRPr="00F028F6">
              <w:rPr>
                <w:sz w:val="20"/>
                <w:szCs w:val="20"/>
              </w:rPr>
              <w:t xml:space="preserve"> Илья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0" w:type="auto"/>
            <w:shd w:val="clear" w:color="auto" w:fill="auto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26-29 февраля 2016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20"/>
                <w:szCs w:val="20"/>
              </w:rPr>
              <w:t>1 место</w:t>
            </w:r>
          </w:p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  <w:r w:rsidRPr="00F028F6">
              <w:rPr>
                <w:sz w:val="16"/>
                <w:szCs w:val="16"/>
              </w:rPr>
              <w:t>уровень образовательной организации</w:t>
            </w: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:rsidR="007D04CF" w:rsidRPr="00F028F6" w:rsidRDefault="007D04CF" w:rsidP="00124D22">
            <w:pPr>
              <w:jc w:val="center"/>
              <w:rPr>
                <w:sz w:val="20"/>
                <w:szCs w:val="20"/>
              </w:rPr>
            </w:pPr>
          </w:p>
        </w:tc>
      </w:tr>
    </w:tbl>
    <w:p w:rsidR="007D04CF" w:rsidRDefault="007D04CF" w:rsidP="007D04CF">
      <w:pPr>
        <w:jc w:val="center"/>
        <w:rPr>
          <w:sz w:val="20"/>
          <w:szCs w:val="20"/>
        </w:rPr>
      </w:pPr>
    </w:p>
    <w:bookmarkEnd w:id="1"/>
    <w:p w:rsidR="005948BA" w:rsidRPr="00AD7DFE" w:rsidRDefault="005948BA" w:rsidP="00AD7DFE">
      <w:pPr>
        <w:jc w:val="both"/>
        <w:rPr>
          <w:sz w:val="28"/>
          <w:szCs w:val="28"/>
        </w:rPr>
      </w:pPr>
    </w:p>
    <w:p w:rsidR="005948BA" w:rsidRPr="005948BA" w:rsidRDefault="005948BA" w:rsidP="005948BA">
      <w:pPr>
        <w:jc w:val="center"/>
        <w:rPr>
          <w:b/>
          <w:bCs/>
          <w:color w:val="0070C0"/>
          <w:sz w:val="28"/>
          <w:szCs w:val="28"/>
        </w:rPr>
      </w:pPr>
      <w:r w:rsidRPr="005948BA">
        <w:rPr>
          <w:b/>
          <w:bCs/>
          <w:color w:val="0070C0"/>
          <w:sz w:val="28"/>
          <w:szCs w:val="28"/>
        </w:rPr>
        <w:t xml:space="preserve"> Финансовое   обеспечение  </w:t>
      </w:r>
    </w:p>
    <w:p w:rsidR="005948BA" w:rsidRPr="005948BA" w:rsidRDefault="005948BA" w:rsidP="005948BA">
      <w:pPr>
        <w:jc w:val="center"/>
        <w:rPr>
          <w:b/>
          <w:bCs/>
          <w:color w:val="0070C0"/>
          <w:sz w:val="28"/>
          <w:szCs w:val="28"/>
        </w:rPr>
      </w:pPr>
      <w:r w:rsidRPr="005948BA">
        <w:rPr>
          <w:b/>
          <w:bCs/>
          <w:color w:val="0070C0"/>
          <w:sz w:val="28"/>
          <w:szCs w:val="28"/>
        </w:rPr>
        <w:t xml:space="preserve"> функционирования   и   развития  </w:t>
      </w:r>
    </w:p>
    <w:p w:rsidR="005948BA" w:rsidRPr="005948BA" w:rsidRDefault="005948BA" w:rsidP="005948BA">
      <w:pPr>
        <w:jc w:val="center"/>
        <w:rPr>
          <w:b/>
          <w:bCs/>
          <w:color w:val="0070C0"/>
          <w:sz w:val="28"/>
          <w:szCs w:val="28"/>
        </w:rPr>
      </w:pPr>
      <w:r w:rsidRPr="005948BA">
        <w:rPr>
          <w:b/>
          <w:bCs/>
          <w:color w:val="0070C0"/>
          <w:sz w:val="28"/>
          <w:szCs w:val="28"/>
        </w:rPr>
        <w:t>общеобразовательного   учреждения.</w:t>
      </w:r>
    </w:p>
    <w:p w:rsidR="005948BA" w:rsidRPr="005948BA" w:rsidRDefault="005948BA" w:rsidP="005948BA">
      <w:pPr>
        <w:jc w:val="center"/>
        <w:rPr>
          <w:b/>
          <w:bCs/>
          <w:sz w:val="28"/>
          <w:szCs w:val="28"/>
        </w:rPr>
      </w:pPr>
    </w:p>
    <w:p w:rsidR="005948BA" w:rsidRPr="00AD7DFE" w:rsidRDefault="005948BA" w:rsidP="00AD7DFE">
      <w:pPr>
        <w:ind w:firstLine="708"/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Финансовое обеспечение функционирования и развития школы осуществляется в соответствии с бюджетными сметами. В 2010 году бюджетное финансирование  учреждения составило – </w:t>
      </w:r>
      <w:r w:rsidRPr="005948BA">
        <w:rPr>
          <w:b/>
          <w:sz w:val="28"/>
          <w:szCs w:val="28"/>
        </w:rPr>
        <w:t>8088539,03</w:t>
      </w:r>
      <w:r w:rsidRPr="005948BA">
        <w:rPr>
          <w:sz w:val="28"/>
          <w:szCs w:val="28"/>
        </w:rPr>
        <w:t xml:space="preserve"> рублей, в 2011 году- </w:t>
      </w:r>
      <w:r w:rsidRPr="005948BA">
        <w:rPr>
          <w:b/>
          <w:sz w:val="28"/>
          <w:szCs w:val="28"/>
        </w:rPr>
        <w:t>9258533,64</w:t>
      </w:r>
      <w:r w:rsidRPr="005948BA">
        <w:rPr>
          <w:sz w:val="28"/>
          <w:szCs w:val="28"/>
        </w:rPr>
        <w:t xml:space="preserve"> рублей, в 2012 году – </w:t>
      </w:r>
      <w:r w:rsidRPr="005948BA">
        <w:rPr>
          <w:b/>
          <w:sz w:val="28"/>
          <w:szCs w:val="28"/>
        </w:rPr>
        <w:t xml:space="preserve">13618078 </w:t>
      </w:r>
      <w:r w:rsidRPr="005948BA">
        <w:rPr>
          <w:sz w:val="28"/>
          <w:szCs w:val="28"/>
        </w:rPr>
        <w:t xml:space="preserve">рублей 50 копеек, в 2013 году - </w:t>
      </w:r>
      <w:r w:rsidRPr="005948BA">
        <w:rPr>
          <w:b/>
          <w:sz w:val="28"/>
          <w:szCs w:val="28"/>
        </w:rPr>
        <w:t>12472,56</w:t>
      </w:r>
      <w:r w:rsidRPr="005948BA">
        <w:rPr>
          <w:sz w:val="28"/>
          <w:szCs w:val="28"/>
        </w:rPr>
        <w:t xml:space="preserve"> рублей, в 2014 году-</w:t>
      </w:r>
      <w:r w:rsidRPr="005948BA">
        <w:rPr>
          <w:b/>
          <w:sz w:val="28"/>
          <w:szCs w:val="28"/>
        </w:rPr>
        <w:t>13246,74</w:t>
      </w:r>
      <w:r w:rsidR="00AD7DFE">
        <w:rPr>
          <w:sz w:val="28"/>
          <w:szCs w:val="28"/>
        </w:rPr>
        <w:t xml:space="preserve"> рублей, в 2015году- 13059,20руб</w:t>
      </w:r>
      <w:proofErr w:type="gramStart"/>
      <w:r w:rsidR="00AD7DFE">
        <w:rPr>
          <w:sz w:val="28"/>
          <w:szCs w:val="28"/>
        </w:rPr>
        <w:t>,в</w:t>
      </w:r>
      <w:proofErr w:type="gramEnd"/>
      <w:r w:rsidR="00AD7DFE">
        <w:rPr>
          <w:sz w:val="28"/>
          <w:szCs w:val="28"/>
        </w:rPr>
        <w:t>2016году-15896220,38руб.</w:t>
      </w:r>
    </w:p>
    <w:p w:rsidR="005948BA" w:rsidRPr="005948BA" w:rsidRDefault="005948BA" w:rsidP="005948BA">
      <w:pPr>
        <w:jc w:val="center"/>
        <w:rPr>
          <w:rFonts w:eastAsia="Calibri"/>
          <w:b/>
          <w:color w:val="0070C0"/>
          <w:sz w:val="28"/>
          <w:szCs w:val="28"/>
          <w:lang w:eastAsia="en-US"/>
        </w:rPr>
      </w:pPr>
      <w:r w:rsidRPr="005948BA">
        <w:rPr>
          <w:rFonts w:eastAsia="Calibri"/>
          <w:b/>
          <w:color w:val="0070C0"/>
          <w:sz w:val="28"/>
          <w:szCs w:val="28"/>
          <w:lang w:eastAsia="en-US"/>
        </w:rPr>
        <w:t>Дополнительные образовательные услуги</w:t>
      </w:r>
    </w:p>
    <w:p w:rsidR="005948BA" w:rsidRPr="005948BA" w:rsidRDefault="005948BA" w:rsidP="005948BA">
      <w:pPr>
        <w:jc w:val="both"/>
        <w:rPr>
          <w:rFonts w:eastAsia="Calibri"/>
          <w:b/>
          <w:i/>
          <w:sz w:val="28"/>
          <w:szCs w:val="28"/>
          <w:lang w:eastAsia="en-US"/>
        </w:rPr>
      </w:pPr>
      <w:r w:rsidRPr="005948BA">
        <w:rPr>
          <w:rFonts w:eastAsia="Calibri"/>
          <w:i/>
          <w:sz w:val="28"/>
          <w:szCs w:val="28"/>
          <w:lang w:eastAsia="en-US"/>
        </w:rPr>
        <w:t>Внеурочная деятельность организуется по следующим направлениям развития личности</w:t>
      </w:r>
    </w:p>
    <w:tbl>
      <w:tblPr>
        <w:tblpPr w:leftFromText="180" w:rightFromText="180" w:vertAnchor="text" w:horzAnchor="margin" w:tblpXSpec="center" w:tblpY="226"/>
        <w:tblW w:w="9322" w:type="dxa"/>
        <w:shd w:val="clear" w:color="auto" w:fill="FFFFFF" w:themeFill="background1"/>
        <w:tblLayout w:type="fixed"/>
        <w:tblLook w:val="0000"/>
      </w:tblPr>
      <w:tblGrid>
        <w:gridCol w:w="1526"/>
        <w:gridCol w:w="850"/>
        <w:gridCol w:w="567"/>
        <w:gridCol w:w="1560"/>
        <w:gridCol w:w="850"/>
        <w:gridCol w:w="1134"/>
        <w:gridCol w:w="2835"/>
      </w:tblGrid>
      <w:tr w:rsidR="005948BA" w:rsidRPr="005948BA" w:rsidTr="005948BA">
        <w:trPr>
          <w:trHeight w:val="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 xml:space="preserve">Наименование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Возраст детей (лет)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Класс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ФИО педагога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Кол-во часов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Кол-во детей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Место проведения занятий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«Словесные забавы»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948BA">
              <w:t>Буравлева</w:t>
            </w:r>
            <w:proofErr w:type="spellEnd"/>
            <w:r w:rsidRPr="005948BA">
              <w:t xml:space="preserve"> А.В.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</w:t>
            </w: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русского языка и литературы №1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379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«Веселый английский»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Гололобова Н.Е.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английского языка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«Этика: азбука добра»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948BA">
              <w:t>Дудницкая</w:t>
            </w:r>
            <w:proofErr w:type="spellEnd"/>
            <w:r w:rsidRPr="005948BA">
              <w:t xml:space="preserve"> М.В.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математики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«Юный гражданин»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Савостьянова И.Н.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начальных классов №1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Ракитин С.А.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истории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«Волшебные пальчики»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6,6 -7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Коваленко М.А.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истории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Якушев Д.А.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русского языка и литературы №2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«Интеллектуальная</w:t>
            </w: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948BA">
              <w:t>витаминка</w:t>
            </w:r>
            <w:proofErr w:type="spellEnd"/>
            <w:r w:rsidRPr="005948BA">
              <w:t>»</w:t>
            </w: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Смирнова С.В.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начальных классов №2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Коваленко М.А.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истории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Смирнова С.В.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начальных классов №2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«Тропинка к своему «Я»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Курочкина Н.М.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биологии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«Зелёная планета»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Смирнова С.В.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начальных классов №2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Курочкина Н.М.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биологии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Смирнова С.В.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начальных классов №2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«Маленькие информатики»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948BA">
              <w:t>Щитова</w:t>
            </w:r>
            <w:proofErr w:type="spellEnd"/>
            <w:r w:rsidRPr="005948BA">
              <w:t xml:space="preserve"> Н.Н.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Кабинет информатики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</w:t>
            </w:r>
            <w:proofErr w:type="spellStart"/>
            <w:r w:rsidRPr="005948BA">
              <w:t>Здоровячок</w:t>
            </w:r>
            <w:proofErr w:type="spellEnd"/>
            <w:r w:rsidRPr="005948BA">
              <w:t>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6,6 -7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Смирнова С.В.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 xml:space="preserve">Спортивный зал, </w:t>
            </w: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школьная спортивная площадка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Якушев Д.А.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«Юные пешеходы»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7-8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2</w:t>
            </w:r>
          </w:p>
        </w:tc>
        <w:tc>
          <w:tcPr>
            <w:tcW w:w="1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Соловьев А.С.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 xml:space="preserve">Спортивный зал, </w:t>
            </w: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школьная спортивная площадка,</w:t>
            </w:r>
          </w:p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 xml:space="preserve"> кабинет биологии</w:t>
            </w: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12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  <w:tr w:rsidR="005948BA" w:rsidRPr="005948BA" w:rsidTr="005948BA">
        <w:trPr>
          <w:trHeight w:val="1"/>
        </w:trPr>
        <w:tc>
          <w:tcPr>
            <w:tcW w:w="152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9-10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4</w:t>
            </w:r>
          </w:p>
        </w:tc>
        <w:tc>
          <w:tcPr>
            <w:tcW w:w="15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</w:t>
            </w:r>
          </w:p>
        </w:tc>
        <w:tc>
          <w:tcPr>
            <w:tcW w:w="2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</w:tr>
    </w:tbl>
    <w:p w:rsidR="005948BA" w:rsidRPr="005948BA" w:rsidRDefault="005948BA" w:rsidP="005948BA">
      <w:pPr>
        <w:jc w:val="both"/>
        <w:rPr>
          <w:i/>
          <w:sz w:val="28"/>
          <w:szCs w:val="28"/>
          <w:lang w:eastAsia="en-US" w:bidi="en-US"/>
        </w:rPr>
      </w:pPr>
    </w:p>
    <w:p w:rsidR="005948BA" w:rsidRPr="005948BA" w:rsidRDefault="005948BA" w:rsidP="005948BA">
      <w:pPr>
        <w:jc w:val="both"/>
        <w:rPr>
          <w:rFonts w:eastAsia="Calibri"/>
          <w:sz w:val="28"/>
          <w:szCs w:val="28"/>
          <w:lang w:eastAsia="en-US"/>
        </w:rPr>
      </w:pPr>
      <w:r w:rsidRPr="005948BA">
        <w:rPr>
          <w:rFonts w:eastAsia="Calibri"/>
          <w:bCs/>
          <w:sz w:val="28"/>
          <w:szCs w:val="28"/>
          <w:lang w:eastAsia="en-US"/>
        </w:rPr>
        <w:t xml:space="preserve">Внеурочная деятельность в МОУ «Шарапово-Охотская ООШ» </w:t>
      </w:r>
      <w:r w:rsidRPr="005948BA">
        <w:rPr>
          <w:rFonts w:eastAsia="Calibri"/>
          <w:sz w:val="28"/>
          <w:szCs w:val="28"/>
          <w:lang w:eastAsia="en-US"/>
        </w:rPr>
        <w:t>организуется по основным направлениям в форме кружков. Все программы составлены по конкретным видам внеурочной деятельности на основе программ внеурочной деятельности. В определении содержания программ школа руководствуется педагогической целесообразностью и ориентируется на запросы и потребности учащихся и их родителей.</w:t>
      </w:r>
    </w:p>
    <w:p w:rsidR="005948BA" w:rsidRPr="005948BA" w:rsidRDefault="005948BA" w:rsidP="005948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948BA">
        <w:rPr>
          <w:rFonts w:eastAsia="Calibri"/>
          <w:sz w:val="28"/>
          <w:szCs w:val="28"/>
          <w:lang w:eastAsia="en-US"/>
        </w:rPr>
        <w:t xml:space="preserve">Одним из приоритетных направлений является практическая реализация здорового образа жизни, особое внимание уделяется духовно-нравственному и обще интеллектуальному направлению. </w:t>
      </w:r>
    </w:p>
    <w:p w:rsidR="005948BA" w:rsidRPr="005948BA" w:rsidRDefault="005948BA" w:rsidP="005948BA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948BA">
        <w:rPr>
          <w:rFonts w:eastAsia="Calibri"/>
          <w:sz w:val="28"/>
          <w:szCs w:val="28"/>
          <w:lang w:eastAsia="en-US"/>
        </w:rPr>
        <w:t xml:space="preserve">Дополнительным образованием охвачено </w:t>
      </w:r>
      <w:r>
        <w:rPr>
          <w:rFonts w:eastAsia="Calibri"/>
          <w:sz w:val="28"/>
          <w:szCs w:val="28"/>
          <w:lang w:eastAsia="en-US"/>
        </w:rPr>
        <w:t>100</w:t>
      </w:r>
      <w:r w:rsidRPr="005948BA">
        <w:rPr>
          <w:rFonts w:eastAsia="Calibri"/>
          <w:sz w:val="28"/>
          <w:szCs w:val="28"/>
          <w:lang w:eastAsia="en-US"/>
        </w:rPr>
        <w:t xml:space="preserve"> % обучающихся.  Дети имеют возможность посещать 5 объединений от МОУ «Шарапово-Охотская ООШ» (кружки «Музыкальный», «Красный, жёлтый, зеленый», «Экология», «Художественная вышивка», «Этическое воспитание»); 1 объединение от МОУ ДОД «ЦВР» </w:t>
      </w:r>
      <w:r w:rsidRPr="005948BA">
        <w:rPr>
          <w:rFonts w:eastAsia="Calibri"/>
          <w:sz w:val="28"/>
          <w:szCs w:val="28"/>
          <w:lang w:eastAsia="en-US"/>
        </w:rPr>
        <w:lastRenderedPageBreak/>
        <w:t xml:space="preserve">(«Начальное техническое моделирование»,» Краеведение»); МОУ ДОД «РШИ» («Музыкальное отделение»). Работы, выполненные членами кружка «Начальное техническое моделирование» каждый год занимают призовые места в районе, области. Педагоги дополнительного образования школы обеспечивают развитие интересов и способностей детей. </w:t>
      </w:r>
    </w:p>
    <w:p w:rsidR="005948BA" w:rsidRPr="005948BA" w:rsidRDefault="005948BA" w:rsidP="005948BA">
      <w:pPr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5948BA">
        <w:rPr>
          <w:rFonts w:eastAsia="Calibri"/>
          <w:i/>
          <w:sz w:val="28"/>
          <w:szCs w:val="28"/>
          <w:lang w:eastAsia="en-US"/>
        </w:rPr>
        <w:t>Фактическая занятость в системе ДПО в 201</w:t>
      </w:r>
      <w:r w:rsidR="00B61EEF">
        <w:rPr>
          <w:rFonts w:eastAsia="Calibri"/>
          <w:i/>
          <w:sz w:val="28"/>
          <w:szCs w:val="28"/>
          <w:lang w:eastAsia="en-US"/>
        </w:rPr>
        <w:t>5</w:t>
      </w:r>
      <w:r w:rsidRPr="005948BA">
        <w:rPr>
          <w:rFonts w:eastAsia="Calibri"/>
          <w:i/>
          <w:sz w:val="28"/>
          <w:szCs w:val="28"/>
          <w:lang w:eastAsia="en-US"/>
        </w:rPr>
        <w:t>-201</w:t>
      </w:r>
      <w:r w:rsidR="00B61EEF">
        <w:rPr>
          <w:rFonts w:eastAsia="Calibri"/>
          <w:i/>
          <w:sz w:val="28"/>
          <w:szCs w:val="28"/>
          <w:lang w:eastAsia="en-US"/>
        </w:rPr>
        <w:t>6</w:t>
      </w:r>
      <w:r w:rsidRPr="005948BA">
        <w:rPr>
          <w:rFonts w:eastAsia="Calibri"/>
          <w:i/>
          <w:sz w:val="28"/>
          <w:szCs w:val="28"/>
          <w:lang w:eastAsia="en-US"/>
        </w:rPr>
        <w:t xml:space="preserve">учебном году </w:t>
      </w:r>
    </w:p>
    <w:tbl>
      <w:tblPr>
        <w:tblW w:w="9429" w:type="dxa"/>
        <w:shd w:val="clear" w:color="auto" w:fill="FFFFFF" w:themeFill="background1"/>
        <w:tblLayout w:type="fixed"/>
        <w:tblLook w:val="0000"/>
      </w:tblPr>
      <w:tblGrid>
        <w:gridCol w:w="574"/>
        <w:gridCol w:w="1944"/>
        <w:gridCol w:w="851"/>
        <w:gridCol w:w="850"/>
        <w:gridCol w:w="1559"/>
        <w:gridCol w:w="1134"/>
        <w:gridCol w:w="851"/>
        <w:gridCol w:w="850"/>
        <w:gridCol w:w="816"/>
      </w:tblGrid>
      <w:tr w:rsidR="005948BA" w:rsidRPr="005948BA" w:rsidTr="005948BA"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ind w:left="-574"/>
              <w:jc w:val="center"/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 xml:space="preserve">Наименование объединения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Возраст детей (лет)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Класс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ФИО педагога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Всего объединений (кол-во групп)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 xml:space="preserve">Год обучения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Кол-во часов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5948BA">
              <w:t>Кол-во детей</w:t>
            </w:r>
          </w:p>
        </w:tc>
      </w:tr>
      <w:tr w:rsidR="005948BA" w:rsidRPr="005948BA" w:rsidTr="005948BA">
        <w:trPr>
          <w:trHeight w:val="703"/>
        </w:trPr>
        <w:tc>
          <w:tcPr>
            <w:tcW w:w="57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textDirection w:val="btLr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5948BA">
              <w:rPr>
                <w:i/>
                <w:iCs/>
              </w:rPr>
              <w:t>Кружки от школы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«Красный, желтый, зеленый»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11-15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5-9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Соловьев Александр Сергеевич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15</w:t>
            </w:r>
          </w:p>
        </w:tc>
      </w:tr>
      <w:tr w:rsidR="005948BA" w:rsidRPr="005948BA" w:rsidTr="005948BA">
        <w:tc>
          <w:tcPr>
            <w:tcW w:w="5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5948BA" w:rsidRPr="005948BA" w:rsidRDefault="005948BA" w:rsidP="005948BA">
            <w:pPr>
              <w:rPr>
                <w:lang w:val="en-US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«Музыкальный»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11-15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948BA">
              <w:t>5-9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proofErr w:type="spellStart"/>
            <w:r w:rsidRPr="005948BA">
              <w:t>Щитова</w:t>
            </w:r>
            <w:proofErr w:type="spellEnd"/>
            <w:r w:rsidRPr="005948BA">
              <w:t xml:space="preserve"> Наталья Николаевна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2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15</w:t>
            </w:r>
          </w:p>
        </w:tc>
      </w:tr>
      <w:tr w:rsidR="005948BA" w:rsidRPr="005948BA" w:rsidTr="005948BA">
        <w:tc>
          <w:tcPr>
            <w:tcW w:w="5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5948BA" w:rsidRPr="005948BA" w:rsidRDefault="005948BA" w:rsidP="005948BA">
            <w:pPr>
              <w:rPr>
                <w:lang w:val="en-US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«Цветоводство»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11-15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948BA">
              <w:t>5-9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proofErr w:type="spellStart"/>
            <w:r w:rsidRPr="005948BA">
              <w:t>Лазинцева</w:t>
            </w:r>
            <w:proofErr w:type="spellEnd"/>
            <w:r w:rsidRPr="005948BA">
              <w:t xml:space="preserve"> Марина </w:t>
            </w:r>
            <w:proofErr w:type="spellStart"/>
            <w:r w:rsidRPr="005948BA">
              <w:t>Нурахметовна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2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15</w:t>
            </w:r>
          </w:p>
        </w:tc>
      </w:tr>
      <w:tr w:rsidR="005948BA" w:rsidRPr="005948BA" w:rsidTr="005948BA">
        <w:tc>
          <w:tcPr>
            <w:tcW w:w="574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5948BA" w:rsidRPr="005948BA" w:rsidRDefault="005948BA" w:rsidP="005948BA">
            <w:pPr>
              <w:rPr>
                <w:lang w:val="en-US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«Экология»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11-15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5948BA">
              <w:t>5-9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Курочкина Надежда Михайловна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2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15</w:t>
            </w:r>
          </w:p>
        </w:tc>
      </w:tr>
      <w:tr w:rsidR="005948BA" w:rsidRPr="005948BA" w:rsidTr="005948BA">
        <w:tc>
          <w:tcPr>
            <w:tcW w:w="57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5948BA" w:rsidRPr="005948BA" w:rsidRDefault="005948BA" w:rsidP="005948BA">
            <w:pPr>
              <w:rPr>
                <w:lang w:val="en-US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«Этическое воспитание»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11-12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proofErr w:type="spellStart"/>
            <w:r w:rsidRPr="005948BA">
              <w:t>Дудницкая</w:t>
            </w:r>
            <w:proofErr w:type="spellEnd"/>
            <w:r w:rsidRPr="005948BA">
              <w:t xml:space="preserve"> Марина Владимировна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2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15</w:t>
            </w:r>
          </w:p>
        </w:tc>
      </w:tr>
      <w:tr w:rsidR="005948BA" w:rsidRPr="005948BA" w:rsidTr="005948BA">
        <w:tc>
          <w:tcPr>
            <w:tcW w:w="5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extDirection w:val="btLr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ind w:left="113" w:right="-84"/>
              <w:jc w:val="center"/>
              <w:rPr>
                <w:lang w:val="en-US"/>
              </w:rPr>
            </w:pPr>
            <w:r w:rsidRPr="005948BA">
              <w:rPr>
                <w:i/>
                <w:iCs/>
              </w:rPr>
              <w:t>ЦВР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«Краеведение»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13-15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7-9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Савостьянова Ирина Николаевна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4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15</w:t>
            </w:r>
          </w:p>
        </w:tc>
      </w:tr>
      <w:tr w:rsidR="005948BA" w:rsidRPr="005948BA" w:rsidTr="005948BA">
        <w:tc>
          <w:tcPr>
            <w:tcW w:w="57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5948BA" w:rsidRPr="005948BA" w:rsidRDefault="005948BA" w:rsidP="005948BA">
            <w:pPr>
              <w:rPr>
                <w:lang w:val="en-US"/>
              </w:rPr>
            </w:pP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«Техническое творчество»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11-15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5-9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Якушев Денис Александрович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6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15</w:t>
            </w:r>
          </w:p>
        </w:tc>
      </w:tr>
      <w:tr w:rsidR="005948BA" w:rsidRPr="005948BA" w:rsidTr="005948BA">
        <w:trPr>
          <w:cantSplit/>
          <w:trHeight w:val="1297"/>
        </w:trPr>
        <w:tc>
          <w:tcPr>
            <w:tcW w:w="57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  <w:textDirection w:val="btLr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5948BA">
              <w:rPr>
                <w:i/>
                <w:iCs/>
              </w:rPr>
              <w:t>Школа искусств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Отделение</w:t>
            </w:r>
          </w:p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«Фортепиано»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8-12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3-5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</w:pPr>
            <w:r w:rsidRPr="005948BA">
              <w:t>Аносова Любовь Борисовна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2-5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---</w:t>
            </w:r>
          </w:p>
        </w:tc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:rsidR="005948BA" w:rsidRPr="005948BA" w:rsidRDefault="005948BA" w:rsidP="005948BA">
            <w:pPr>
              <w:autoSpaceDE w:val="0"/>
              <w:autoSpaceDN w:val="0"/>
              <w:adjustRightInd w:val="0"/>
              <w:jc w:val="center"/>
            </w:pPr>
            <w:r w:rsidRPr="005948BA">
              <w:t>4</w:t>
            </w:r>
          </w:p>
        </w:tc>
      </w:tr>
    </w:tbl>
    <w:p w:rsidR="005948BA" w:rsidRPr="005948BA" w:rsidRDefault="005948BA" w:rsidP="005948BA">
      <w:pPr>
        <w:spacing w:after="80"/>
        <w:ind w:left="-10" w:firstLine="708"/>
        <w:rPr>
          <w:rFonts w:eastAsia="Trebuchet MS"/>
          <w:sz w:val="28"/>
          <w:szCs w:val="28"/>
          <w:lang w:eastAsia="en-US" w:bidi="en-US"/>
        </w:rPr>
      </w:pPr>
    </w:p>
    <w:p w:rsidR="005948BA" w:rsidRPr="005948BA" w:rsidRDefault="005948BA" w:rsidP="005948BA">
      <w:pPr>
        <w:spacing w:after="80"/>
        <w:ind w:left="-10" w:firstLine="708"/>
        <w:rPr>
          <w:rFonts w:eastAsia="Trebuchet MS"/>
          <w:sz w:val="28"/>
          <w:szCs w:val="28"/>
          <w:lang w:eastAsia="en-US" w:bidi="en-US"/>
        </w:rPr>
      </w:pPr>
    </w:p>
    <w:p w:rsidR="005948BA" w:rsidRPr="005948BA" w:rsidRDefault="005948BA" w:rsidP="005948BA">
      <w:pPr>
        <w:ind w:left="142"/>
        <w:jc w:val="center"/>
        <w:rPr>
          <w:rFonts w:eastAsia="Calibri"/>
          <w:b/>
          <w:color w:val="0070C0"/>
          <w:sz w:val="28"/>
          <w:szCs w:val="28"/>
          <w:lang w:eastAsia="en-US"/>
        </w:rPr>
      </w:pPr>
      <w:r w:rsidRPr="005948BA">
        <w:rPr>
          <w:rFonts w:eastAsia="Calibri"/>
          <w:b/>
          <w:color w:val="0070C0"/>
          <w:sz w:val="28"/>
          <w:szCs w:val="28"/>
          <w:lang w:eastAsia="en-US"/>
        </w:rPr>
        <w:t>Экспериментальная деятельность</w:t>
      </w:r>
    </w:p>
    <w:p w:rsidR="00B61EEF" w:rsidRPr="00B61EEF" w:rsidRDefault="005948BA" w:rsidP="00B61EEF">
      <w:pPr>
        <w:shd w:val="clear" w:color="auto" w:fill="FFFFFF"/>
        <w:ind w:firstLine="851"/>
        <w:jc w:val="both"/>
        <w:rPr>
          <w:sz w:val="28"/>
          <w:szCs w:val="28"/>
        </w:rPr>
      </w:pPr>
      <w:r w:rsidRPr="005948BA">
        <w:rPr>
          <w:rFonts w:eastAsia="Calibri"/>
          <w:sz w:val="28"/>
          <w:szCs w:val="28"/>
          <w:lang w:eastAsia="en-US"/>
        </w:rPr>
        <w:t xml:space="preserve">Школа продолжила работать над экспериментом Института семьи и воспитания Российской Академии образования над темой </w:t>
      </w:r>
      <w:r w:rsidRPr="00AD7DFE">
        <w:rPr>
          <w:rFonts w:eastAsia="Calibri"/>
          <w:i/>
          <w:color w:val="0000FF"/>
          <w:sz w:val="28"/>
          <w:szCs w:val="28"/>
          <w:lang w:eastAsia="en-US"/>
        </w:rPr>
        <w:t xml:space="preserve">«Этика как учебный предмет воспитательной направленности в современной школе».       </w:t>
      </w:r>
      <w:r w:rsidR="00B61EEF" w:rsidRPr="00B61EEF">
        <w:rPr>
          <w:sz w:val="28"/>
          <w:szCs w:val="28"/>
        </w:rPr>
        <w:t>Экспериментальная работа по теме:</w:t>
      </w:r>
      <w:r w:rsidR="00B61EEF" w:rsidRPr="00B61EEF">
        <w:rPr>
          <w:bCs/>
          <w:sz w:val="28"/>
          <w:szCs w:val="28"/>
        </w:rPr>
        <w:t>«Развитие ценностно-смысловой сферы личности»</w:t>
      </w:r>
      <w:r w:rsidR="00B61EEF" w:rsidRPr="00B61EEF">
        <w:rPr>
          <w:color w:val="000000"/>
          <w:sz w:val="28"/>
          <w:szCs w:val="28"/>
        </w:rPr>
        <w:t xml:space="preserve">продолжает осуществляться </w:t>
      </w:r>
      <w:r w:rsidR="00B61EEF" w:rsidRPr="00B61EEF">
        <w:rPr>
          <w:sz w:val="28"/>
          <w:szCs w:val="28"/>
        </w:rPr>
        <w:t xml:space="preserve">под научным руководством профессора, д.п.н. А.И. </w:t>
      </w:r>
      <w:proofErr w:type="spellStart"/>
      <w:r w:rsidR="00B61EEF" w:rsidRPr="00B61EEF">
        <w:rPr>
          <w:sz w:val="28"/>
          <w:szCs w:val="28"/>
        </w:rPr>
        <w:t>Шемшуриной</w:t>
      </w:r>
      <w:proofErr w:type="spellEnd"/>
      <w:r w:rsidR="00B61EEF" w:rsidRPr="00B61EEF">
        <w:rPr>
          <w:sz w:val="28"/>
          <w:szCs w:val="28"/>
        </w:rPr>
        <w:t xml:space="preserve">, </w:t>
      </w:r>
      <w:proofErr w:type="spellStart"/>
      <w:r w:rsidR="00B61EEF" w:rsidRPr="00B61EEF">
        <w:rPr>
          <w:sz w:val="28"/>
          <w:szCs w:val="28"/>
        </w:rPr>
        <w:t>к.пс.н</w:t>
      </w:r>
      <w:proofErr w:type="spellEnd"/>
      <w:r w:rsidR="00B61EEF" w:rsidRPr="00B61EEF">
        <w:rPr>
          <w:sz w:val="28"/>
          <w:szCs w:val="28"/>
        </w:rPr>
        <w:t xml:space="preserve">. А.А. </w:t>
      </w:r>
      <w:proofErr w:type="spellStart"/>
      <w:r w:rsidR="00B61EEF" w:rsidRPr="00B61EEF">
        <w:rPr>
          <w:sz w:val="28"/>
          <w:szCs w:val="28"/>
        </w:rPr>
        <w:t>Шемшурина</w:t>
      </w:r>
      <w:proofErr w:type="spellEnd"/>
      <w:r w:rsidR="00B61EEF" w:rsidRPr="00B61EEF">
        <w:rPr>
          <w:sz w:val="28"/>
          <w:szCs w:val="28"/>
        </w:rPr>
        <w:t xml:space="preserve"> (</w:t>
      </w:r>
      <w:proofErr w:type="spellStart"/>
      <w:r w:rsidR="00B61EEF" w:rsidRPr="00B61EEF">
        <w:rPr>
          <w:sz w:val="28"/>
          <w:szCs w:val="28"/>
        </w:rPr>
        <w:t>сотрудников</w:t>
      </w:r>
      <w:r w:rsidR="00B61EEF" w:rsidRPr="00B61EEF">
        <w:rPr>
          <w:color w:val="000000"/>
          <w:sz w:val="28"/>
          <w:szCs w:val="28"/>
        </w:rPr>
        <w:t>ФГБНИ</w:t>
      </w:r>
      <w:proofErr w:type="spellEnd"/>
      <w:r w:rsidR="00B61EEF" w:rsidRPr="00B61EEF">
        <w:rPr>
          <w:color w:val="000000"/>
          <w:sz w:val="28"/>
          <w:szCs w:val="28"/>
        </w:rPr>
        <w:t xml:space="preserve"> «Институт изучения детства, семьи и воспитания Российской академии образования») по следующему направлению – </w:t>
      </w:r>
      <w:r w:rsidR="00B61EEF" w:rsidRPr="00B61EEF">
        <w:rPr>
          <w:i/>
          <w:color w:val="000000"/>
          <w:sz w:val="28"/>
          <w:szCs w:val="28"/>
        </w:rPr>
        <w:t>этическое воспитание в общеобразовательных организациях.</w:t>
      </w:r>
    </w:p>
    <w:p w:rsidR="00B61EEF" w:rsidRPr="00B61EEF" w:rsidRDefault="00B61EEF" w:rsidP="00B61EEF">
      <w:pPr>
        <w:shd w:val="clear" w:color="auto" w:fill="FFFFFF"/>
        <w:ind w:firstLine="851"/>
        <w:jc w:val="both"/>
        <w:rPr>
          <w:sz w:val="28"/>
          <w:szCs w:val="28"/>
        </w:rPr>
      </w:pPr>
      <w:r w:rsidRPr="00B61EEF">
        <w:rPr>
          <w:color w:val="000000"/>
          <w:sz w:val="28"/>
          <w:szCs w:val="28"/>
        </w:rPr>
        <w:lastRenderedPageBreak/>
        <w:t xml:space="preserve">На базе школы в рамках соглашения </w:t>
      </w:r>
      <w:r w:rsidRPr="00B61EEF">
        <w:rPr>
          <w:sz w:val="28"/>
          <w:szCs w:val="28"/>
        </w:rPr>
        <w:t xml:space="preserve">о сотрудничестве </w:t>
      </w:r>
      <w:r w:rsidRPr="00B61EEF">
        <w:rPr>
          <w:color w:val="000000"/>
          <w:sz w:val="28"/>
          <w:szCs w:val="28"/>
        </w:rPr>
        <w:t>в сфере опытно-</w:t>
      </w:r>
      <w:r w:rsidR="00D439A7">
        <w:rPr>
          <w:color w:val="000000"/>
          <w:sz w:val="28"/>
          <w:szCs w:val="28"/>
        </w:rPr>
        <w:t>экспериментальных исследований</w:t>
      </w:r>
      <w:r w:rsidRPr="00B61EEF">
        <w:rPr>
          <w:color w:val="000000"/>
          <w:sz w:val="28"/>
          <w:szCs w:val="28"/>
        </w:rPr>
        <w:t>(№8 от 15.06.2015г.) между МОУ ДО «ЦВР» и Федеральным государственным бюджетным научным учреждением «Институт изучения детства, семьи и воспитания Российской академии образования» образов</w:t>
      </w:r>
      <w:r w:rsidR="00D439A7">
        <w:rPr>
          <w:color w:val="000000"/>
          <w:sz w:val="28"/>
          <w:szCs w:val="28"/>
        </w:rPr>
        <w:t xml:space="preserve">ана экспериментальная </w:t>
      </w:r>
      <w:proofErr w:type="spellStart"/>
      <w:r w:rsidR="00D439A7">
        <w:rPr>
          <w:color w:val="000000"/>
          <w:sz w:val="28"/>
          <w:szCs w:val="28"/>
        </w:rPr>
        <w:t>площадка</w:t>
      </w:r>
      <w:proofErr w:type="gramStart"/>
      <w:r w:rsidR="00D439A7">
        <w:rPr>
          <w:color w:val="000000"/>
          <w:sz w:val="28"/>
          <w:szCs w:val="28"/>
        </w:rPr>
        <w:t>,</w:t>
      </w:r>
      <w:r w:rsidRPr="00B61EEF">
        <w:rPr>
          <w:color w:val="000000"/>
          <w:sz w:val="28"/>
          <w:szCs w:val="28"/>
        </w:rPr>
        <w:t>р</w:t>
      </w:r>
      <w:proofErr w:type="gramEnd"/>
      <w:r w:rsidRPr="00B61EEF">
        <w:rPr>
          <w:color w:val="000000"/>
          <w:sz w:val="28"/>
          <w:szCs w:val="28"/>
        </w:rPr>
        <w:t>аботающая</w:t>
      </w:r>
      <w:proofErr w:type="spellEnd"/>
      <w:r w:rsidRPr="00B61EEF">
        <w:rPr>
          <w:color w:val="000000"/>
          <w:sz w:val="28"/>
          <w:szCs w:val="28"/>
        </w:rPr>
        <w:t xml:space="preserve"> по теме </w:t>
      </w:r>
      <w:r w:rsidRPr="00B61EEF">
        <w:rPr>
          <w:i/>
          <w:color w:val="000000"/>
          <w:sz w:val="28"/>
          <w:szCs w:val="28"/>
        </w:rPr>
        <w:t>«Влияние этического воспитания на самосовершенствование личности школьника»</w:t>
      </w:r>
      <w:r w:rsidRPr="00B61EEF">
        <w:rPr>
          <w:color w:val="000000"/>
          <w:sz w:val="28"/>
          <w:szCs w:val="28"/>
        </w:rPr>
        <w:t>,  координатором деятельности  которой  является МОУ ДО «ЦВР».  Срок действия соглашения - до 31.12.2020г.</w:t>
      </w:r>
    </w:p>
    <w:p w:rsidR="00B61EEF" w:rsidRPr="00B61EEF" w:rsidRDefault="00B61EEF" w:rsidP="00B61EEF">
      <w:pPr>
        <w:shd w:val="clear" w:color="auto" w:fill="FFFFFF"/>
        <w:ind w:firstLine="851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В эксперименте принимают участие 9 педагогов, что составляет 64% от общего количества, 97обучающихся, что составляет 100% учащихся школы. </w:t>
      </w:r>
    </w:p>
    <w:p w:rsidR="00B61EEF" w:rsidRPr="00B61EEF" w:rsidRDefault="00B61EEF" w:rsidP="00B61EEF">
      <w:pPr>
        <w:ind w:firstLine="851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В рамках плана экспериментальной работы в течение 2015 - 2016 учебного года были организованы: </w:t>
      </w:r>
    </w:p>
    <w:p w:rsidR="00B61EEF" w:rsidRPr="00B61EEF" w:rsidRDefault="00B61EEF" w:rsidP="00B61EEF">
      <w:pPr>
        <w:ind w:firstLine="851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ОРГАНИЗАЦИОННЫЕ МЕРОПРИЯТИЯ: 3 </w:t>
      </w:r>
      <w:r w:rsidRPr="00B61EEF">
        <w:rPr>
          <w:b/>
          <w:bCs/>
          <w:i/>
          <w:sz w:val="28"/>
          <w:szCs w:val="28"/>
        </w:rPr>
        <w:t>совещания</w:t>
      </w:r>
      <w:r w:rsidRPr="00B61EEF">
        <w:rPr>
          <w:sz w:val="28"/>
          <w:szCs w:val="28"/>
        </w:rPr>
        <w:t xml:space="preserve"> (28.08.2015г., 20.10.и 20.05.2016г.), на которых обсуждался план работы на учебный год, оговаривались сроки проведения мониторингов и сроки предоставления отчетности, подводились предварительные итоги работы за учебный год и др.</w:t>
      </w:r>
    </w:p>
    <w:p w:rsidR="00B61EEF" w:rsidRPr="00B61EEF" w:rsidRDefault="00B61EEF" w:rsidP="00B61EEF">
      <w:pPr>
        <w:ind w:firstLine="851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МЕТОДИЧЕСКИЕ МЕРОПРИЯТИЯ:</w:t>
      </w:r>
    </w:p>
    <w:p w:rsidR="00B61EEF" w:rsidRPr="00B61EEF" w:rsidRDefault="00B61EEF" w:rsidP="00B61EEF">
      <w:pPr>
        <w:ind w:firstLine="851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участие в межрегиональном научно-методическом семинаре по этическому воспитанию в </w:t>
      </w:r>
      <w:proofErr w:type="gramStart"/>
      <w:r w:rsidRPr="00B61EEF">
        <w:rPr>
          <w:sz w:val="28"/>
          <w:szCs w:val="28"/>
        </w:rPr>
        <w:t>г</w:t>
      </w:r>
      <w:proofErr w:type="gramEnd"/>
      <w:r w:rsidRPr="00B61EEF">
        <w:rPr>
          <w:sz w:val="28"/>
          <w:szCs w:val="28"/>
        </w:rPr>
        <w:t>. Красногорске (12-14.10.15 г. – 1 участник), участие в  районном семинаре  на базе МОУ «</w:t>
      </w:r>
      <w:proofErr w:type="spellStart"/>
      <w:r w:rsidRPr="00B61EEF">
        <w:rPr>
          <w:sz w:val="28"/>
          <w:szCs w:val="28"/>
        </w:rPr>
        <w:t>Липицкая</w:t>
      </w:r>
      <w:proofErr w:type="spellEnd"/>
      <w:r w:rsidRPr="00B61EEF">
        <w:rPr>
          <w:sz w:val="28"/>
          <w:szCs w:val="28"/>
        </w:rPr>
        <w:t xml:space="preserve"> СОШ» (18.04.2016 г. – 2 участника). </w:t>
      </w:r>
    </w:p>
    <w:p w:rsidR="00B61EEF" w:rsidRPr="00B61EEF" w:rsidRDefault="00B61EEF" w:rsidP="00B61EEF">
      <w:pPr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          </w:t>
      </w:r>
      <w:proofErr w:type="gramStart"/>
      <w:r w:rsidRPr="00B61EEF">
        <w:rPr>
          <w:sz w:val="28"/>
          <w:szCs w:val="28"/>
        </w:rPr>
        <w:t xml:space="preserve">Продолжена работа по формированию этической культуры обучающихся: проведена неделя этики, где каждый классный руководитель представил открытое этическое занятие в рамках МОУ «Шарапово-Охотская ООШ»;  реализуются часы </w:t>
      </w:r>
      <w:r w:rsidRPr="00B61EEF">
        <w:rPr>
          <w:iCs/>
          <w:sz w:val="28"/>
          <w:szCs w:val="28"/>
        </w:rPr>
        <w:t>внеурочной деятельности духовно-нравственного направления:</w:t>
      </w:r>
      <w:proofErr w:type="gramEnd"/>
      <w:r w:rsidRPr="00B61EEF">
        <w:rPr>
          <w:sz w:val="28"/>
          <w:szCs w:val="28"/>
        </w:rPr>
        <w:t xml:space="preserve"> «Этика: азбука добра» (1-4 классы) по программе </w:t>
      </w:r>
      <w:proofErr w:type="spellStart"/>
      <w:r w:rsidRPr="00B61EEF">
        <w:rPr>
          <w:sz w:val="28"/>
          <w:szCs w:val="28"/>
        </w:rPr>
        <w:t>А.И.Шемшуриной</w:t>
      </w:r>
      <w:proofErr w:type="spellEnd"/>
      <w:r w:rsidRPr="00B61EEF">
        <w:rPr>
          <w:sz w:val="28"/>
          <w:szCs w:val="28"/>
        </w:rPr>
        <w:t xml:space="preserve"> «Этическая грамматика»; занятия кружка этической направленности для учащихся 6 класса.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  Стабильно повышается количество педагогов-участников эксперимента. 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Экспериментальная работа предполагает обязательную </w:t>
      </w:r>
      <w:r w:rsidRPr="00B61EEF">
        <w:rPr>
          <w:i/>
          <w:sz w:val="28"/>
          <w:szCs w:val="28"/>
        </w:rPr>
        <w:t>диагностику</w:t>
      </w:r>
      <w:r w:rsidRPr="00B61EEF">
        <w:rPr>
          <w:sz w:val="28"/>
          <w:szCs w:val="28"/>
        </w:rPr>
        <w:t xml:space="preserve"> процесса и участников.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rFonts w:eastAsia="Calibri"/>
          <w:sz w:val="28"/>
          <w:szCs w:val="28"/>
        </w:rPr>
        <w:t xml:space="preserve">Мониторинг педагогов </w:t>
      </w:r>
      <w:r w:rsidRPr="00B61EEF">
        <w:rPr>
          <w:sz w:val="28"/>
          <w:szCs w:val="28"/>
        </w:rPr>
        <w:t xml:space="preserve">показал следующую картину (приняли участие 9 педагогов).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Уровень собственного </w:t>
      </w:r>
      <w:r w:rsidRPr="00B61EEF">
        <w:rPr>
          <w:i/>
          <w:sz w:val="28"/>
          <w:szCs w:val="28"/>
        </w:rPr>
        <w:t>овладения технологией этического диалога</w:t>
      </w:r>
      <w:r>
        <w:rPr>
          <w:sz w:val="28"/>
          <w:szCs w:val="28"/>
        </w:rPr>
        <w:t xml:space="preserve"> в целом </w:t>
      </w:r>
      <w:r w:rsidRPr="00B61EEF">
        <w:rPr>
          <w:sz w:val="28"/>
          <w:szCs w:val="28"/>
        </w:rPr>
        <w:t xml:space="preserve">на среднем уровне оценивают 100% педагогов.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С уровнем владения технологией этического диалога связан </w:t>
      </w:r>
      <w:r w:rsidRPr="00B61EEF">
        <w:rPr>
          <w:i/>
          <w:sz w:val="28"/>
          <w:szCs w:val="28"/>
        </w:rPr>
        <w:t>уровень использования в системе всех компонентов технологии</w:t>
      </w:r>
      <w:r>
        <w:rPr>
          <w:sz w:val="28"/>
          <w:szCs w:val="28"/>
        </w:rPr>
        <w:t xml:space="preserve">: в целом по </w:t>
      </w:r>
      <w:r w:rsidRPr="00B61EEF">
        <w:rPr>
          <w:sz w:val="28"/>
          <w:szCs w:val="28"/>
        </w:rPr>
        <w:t xml:space="preserve">ОУ это 89% использования на среднем уровне.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i/>
          <w:sz w:val="28"/>
          <w:szCs w:val="28"/>
        </w:rPr>
        <w:t>Личностная заинтересованность педагогов в участии в эксперименте</w:t>
      </w:r>
      <w:r w:rsidRPr="00B61EEF">
        <w:rPr>
          <w:sz w:val="28"/>
          <w:szCs w:val="28"/>
        </w:rPr>
        <w:t xml:space="preserve"> составляет 89% на высоком уровне, что показывает повышенный результат заинтересованности и должен быть проанализирован на уровне ОО.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Прослеживается взаимосвязь преобладания среднего </w:t>
      </w:r>
      <w:r w:rsidRPr="00B61EEF">
        <w:rPr>
          <w:i/>
          <w:sz w:val="28"/>
          <w:szCs w:val="28"/>
        </w:rPr>
        <w:t>уровня мотивации учащихся на этических занятиях</w:t>
      </w:r>
      <w:r w:rsidRPr="00B61EEF">
        <w:rPr>
          <w:sz w:val="28"/>
          <w:szCs w:val="28"/>
        </w:rPr>
        <w:t xml:space="preserve"> (67%) со средним уровнем владения (у 78%) и использования компонентов технологии. Положительным является отсутствие низкого уровня мотивации у воспитанников школы.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Педагогами отмечается разрыв между формальным принятием норм этики и проявлением их применения детьми в реальном поведении (</w:t>
      </w:r>
      <w:r w:rsidRPr="00B61EEF">
        <w:rPr>
          <w:i/>
          <w:sz w:val="28"/>
          <w:szCs w:val="28"/>
        </w:rPr>
        <w:t>позиционирование к нормам этики на занятиях и в реальной жизни</w:t>
      </w:r>
      <w:r w:rsidRPr="00B61EEF">
        <w:rPr>
          <w:sz w:val="28"/>
          <w:szCs w:val="28"/>
        </w:rPr>
        <w:t xml:space="preserve">): у 67% средний уровень, 0% - высокий, а процент низкого позиционирования – 33%.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lastRenderedPageBreak/>
        <w:t xml:space="preserve">Отсутствие низкого уровня </w:t>
      </w:r>
      <w:r w:rsidRPr="00B61EEF">
        <w:rPr>
          <w:i/>
          <w:sz w:val="28"/>
          <w:szCs w:val="28"/>
        </w:rPr>
        <w:t>способностей этично разрешать конфликтные ситуации</w:t>
      </w:r>
      <w:r w:rsidRPr="00B61EEF">
        <w:rPr>
          <w:sz w:val="28"/>
          <w:szCs w:val="28"/>
        </w:rPr>
        <w:t xml:space="preserve"> – положительный результат, показывающий эффективность использования технологии этического воспитания в школе.</w:t>
      </w:r>
    </w:p>
    <w:p w:rsidR="00B61EEF" w:rsidRPr="00B61EEF" w:rsidRDefault="00B61EEF" w:rsidP="00B61EEF">
      <w:pPr>
        <w:ind w:firstLine="851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Педагоги школы отмечают, что реализация системы непрерывного этического образования позволяет создать такую ситуацию в учебное в </w:t>
      </w:r>
      <w:proofErr w:type="spellStart"/>
      <w:r w:rsidRPr="00B61EEF">
        <w:rPr>
          <w:sz w:val="28"/>
          <w:szCs w:val="28"/>
        </w:rPr>
        <w:t>внеучебное</w:t>
      </w:r>
      <w:proofErr w:type="spellEnd"/>
      <w:r w:rsidRPr="00B61EEF">
        <w:rPr>
          <w:sz w:val="28"/>
          <w:szCs w:val="28"/>
        </w:rPr>
        <w:t xml:space="preserve"> время, что ребята идут на доверительное обсуждение своих и чужих поступков со сверстниками и учителями, готовы уступить, оказать поддержку. Вместе с тем возросла и </w:t>
      </w:r>
      <w:proofErr w:type="spellStart"/>
      <w:r w:rsidRPr="00B61EEF">
        <w:rPr>
          <w:sz w:val="28"/>
          <w:szCs w:val="28"/>
        </w:rPr>
        <w:t>заинтресованность</w:t>
      </w:r>
      <w:proofErr w:type="spellEnd"/>
      <w:r w:rsidRPr="00B61EEF">
        <w:rPr>
          <w:sz w:val="28"/>
          <w:szCs w:val="28"/>
        </w:rPr>
        <w:t xml:space="preserve"> самих учителей, видно более осмысленное отношение к использованию технологии этического диалога, педагоги стали больше уделять внимание научной стороне эксперимента, обращаясь к трудам автора технологии - </w:t>
      </w:r>
      <w:proofErr w:type="spellStart"/>
      <w:r w:rsidRPr="00B61EEF">
        <w:rPr>
          <w:sz w:val="28"/>
          <w:szCs w:val="28"/>
        </w:rPr>
        <w:t>А.И.Шемшуриной</w:t>
      </w:r>
      <w:proofErr w:type="spellEnd"/>
      <w:r w:rsidRPr="00B61EEF">
        <w:rPr>
          <w:sz w:val="28"/>
          <w:szCs w:val="28"/>
        </w:rPr>
        <w:t xml:space="preserve"> и публикациям в журнале "Этическое воспитание".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b/>
          <w:i/>
          <w:color w:val="000000"/>
          <w:sz w:val="28"/>
          <w:szCs w:val="28"/>
        </w:rPr>
        <w:t>Диагностика нравственной воспитанности обучающихся</w:t>
      </w:r>
      <w:r w:rsidRPr="00B61EEF">
        <w:rPr>
          <w:color w:val="000000"/>
          <w:sz w:val="28"/>
          <w:szCs w:val="28"/>
        </w:rPr>
        <w:t xml:space="preserve"> проводится уже не первый год. В марте 2016 года проведены следующие диагностики: «</w:t>
      </w:r>
      <w:r w:rsidRPr="00B61EEF">
        <w:rPr>
          <w:sz w:val="28"/>
          <w:szCs w:val="28"/>
        </w:rPr>
        <w:t>Диагностика нравственной самооценки», «Диагностика этики поведения», «Диагностика отношения к жизненным ценностям», «Диагностика нравственной мотивации»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  Результаты диагностики в целом показывают достаточно высокие результаты: на высоком и среднем уровнях «Нравственная самооценка» - у 96% обучающихся, «Отношение к жизненным ценностям – у 90%, «Нравственная мотивация» -  79%; «Этика поведения» - ответы с положительной динамикой – 75%. Планомерная и уже многолетняя работа по этическому воспитанию обучающихся дает свои результаты.</w:t>
      </w:r>
    </w:p>
    <w:p w:rsidR="00B61EEF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  <w:r w:rsidRPr="00B61EEF">
        <w:rPr>
          <w:color w:val="000000"/>
          <w:sz w:val="28"/>
          <w:szCs w:val="28"/>
        </w:rPr>
        <w:t xml:space="preserve">Требованием времени является возможность </w:t>
      </w:r>
      <w:proofErr w:type="spellStart"/>
      <w:r w:rsidRPr="00B61EEF">
        <w:rPr>
          <w:color w:val="000000"/>
          <w:sz w:val="28"/>
          <w:szCs w:val="28"/>
        </w:rPr>
        <w:t>он-лайн</w:t>
      </w:r>
      <w:proofErr w:type="spellEnd"/>
      <w:r w:rsidRPr="00B61EEF">
        <w:rPr>
          <w:color w:val="000000"/>
          <w:sz w:val="28"/>
          <w:szCs w:val="28"/>
        </w:rPr>
        <w:t xml:space="preserve"> общения между участниками образовательного процесса. С продуктами эксперимента можно познакомиться на сайте школы в разделе «Методическая копилка»</w:t>
      </w:r>
      <w:hyperlink r:id="rId29" w:history="1">
        <w:r w:rsidRPr="00B61EEF">
          <w:rPr>
            <w:rStyle w:val="a3"/>
            <w:sz w:val="28"/>
            <w:szCs w:val="28"/>
          </w:rPr>
          <w:t>http://sh-ohota-school.3dn.ru/index/metodicheskaja_kopilka/0-60</w:t>
        </w:r>
      </w:hyperlink>
    </w:p>
    <w:p w:rsidR="00B61EEF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К положительным тенде</w:t>
      </w:r>
      <w:r>
        <w:rPr>
          <w:sz w:val="28"/>
          <w:szCs w:val="28"/>
        </w:rPr>
        <w:t xml:space="preserve">нциям </w:t>
      </w:r>
      <w:r w:rsidRPr="00B61EEF">
        <w:rPr>
          <w:sz w:val="28"/>
          <w:szCs w:val="28"/>
        </w:rPr>
        <w:t>экспериментальной работы по этическому воспитанию следует отнести: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- разрабатываются возможности применения технологии ЭВ в различных видах деятельности;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- продолжается эффективное и качественное использование технологии ЭВ в практике педагогов ОУ;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- ведётся системная работа по диагностике педагогов и обучающихся с обобщением результатов на школьном уровне;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- использование возможностей сайта МОУ ДОД «ЦВР» как методического ресурса.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Вместе с тем, необходимо обозначить проблемы, выявленные в ходе анализа: 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- необходимо направлять большее количество педагогов на районные семинары как слушателями, так и активными участниками с выступлениями и открытыми занятиями, максимально используя методические возможности семинаров;</w:t>
      </w:r>
    </w:p>
    <w:p w:rsidR="00B61EEF" w:rsidRPr="00B61EEF" w:rsidRDefault="00B61EEF" w:rsidP="00B61EEF">
      <w:pPr>
        <w:ind w:firstLine="709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- активнее использовать возможности сайта МОУ ДОД «ЦВР» как методической площадки и базы обмена опытом.</w:t>
      </w:r>
    </w:p>
    <w:p w:rsidR="00B61EEF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  <w:r w:rsidRPr="00B61EEF">
        <w:rPr>
          <w:color w:val="000000"/>
          <w:sz w:val="28"/>
          <w:szCs w:val="28"/>
        </w:rPr>
        <w:t>Анализ деятельности по организации ЭР по ЭВ позволяет наметить пути дальнейшего развития:</w:t>
      </w:r>
    </w:p>
    <w:p w:rsidR="00B61EEF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  <w:r w:rsidRPr="00B61EEF">
        <w:rPr>
          <w:color w:val="000000"/>
          <w:sz w:val="28"/>
          <w:szCs w:val="28"/>
        </w:rPr>
        <w:t>- продолжение работы по освоению и внедрению технологии этического воспитания;</w:t>
      </w:r>
    </w:p>
    <w:p w:rsidR="00B61EEF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  <w:r w:rsidRPr="00B61EEF">
        <w:rPr>
          <w:color w:val="000000"/>
          <w:sz w:val="28"/>
          <w:szCs w:val="28"/>
        </w:rPr>
        <w:t>- продолжение активного участия в районных семинарах по ЭВ;</w:t>
      </w:r>
    </w:p>
    <w:p w:rsidR="00B61EEF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  <w:r w:rsidRPr="00B61EEF">
        <w:rPr>
          <w:color w:val="000000"/>
          <w:sz w:val="28"/>
          <w:szCs w:val="28"/>
        </w:rPr>
        <w:lastRenderedPageBreak/>
        <w:t>- продолжение разработок и проведение каждым педагогом занятия с использованием методики «этического диалога»;</w:t>
      </w:r>
    </w:p>
    <w:p w:rsidR="00B61EEF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  <w:r w:rsidRPr="00B61EEF">
        <w:rPr>
          <w:color w:val="000000"/>
          <w:sz w:val="28"/>
          <w:szCs w:val="28"/>
        </w:rPr>
        <w:t>- переход из категории «средний уровень» в категорию «высокий», методическая помощь педагогам-новичкам;</w:t>
      </w:r>
    </w:p>
    <w:p w:rsidR="005948BA" w:rsidRPr="00B61EEF" w:rsidRDefault="00B61EEF" w:rsidP="00B61EEF">
      <w:pPr>
        <w:ind w:firstLine="709"/>
        <w:jc w:val="both"/>
        <w:rPr>
          <w:color w:val="000000"/>
          <w:sz w:val="28"/>
          <w:szCs w:val="28"/>
        </w:rPr>
      </w:pPr>
      <w:r w:rsidRPr="00B61EEF">
        <w:rPr>
          <w:color w:val="000000"/>
          <w:sz w:val="28"/>
          <w:szCs w:val="28"/>
        </w:rPr>
        <w:t xml:space="preserve">- использование возможностей сайта МОУ ДОД «ЦВР» как методического ресурса, для обобщения опыта педагогов Серпуховского м.р. и </w:t>
      </w:r>
      <w:proofErr w:type="gramStart"/>
      <w:r w:rsidRPr="00B61EEF">
        <w:rPr>
          <w:color w:val="000000"/>
          <w:sz w:val="28"/>
          <w:szCs w:val="28"/>
        </w:rPr>
        <w:t>для</w:t>
      </w:r>
      <w:proofErr w:type="gramEnd"/>
      <w:r w:rsidRPr="00B61EEF">
        <w:rPr>
          <w:color w:val="000000"/>
          <w:sz w:val="28"/>
          <w:szCs w:val="28"/>
        </w:rPr>
        <w:t xml:space="preserve"> </w:t>
      </w:r>
      <w:proofErr w:type="gramStart"/>
      <w:r w:rsidRPr="00B61EEF">
        <w:rPr>
          <w:color w:val="000000"/>
          <w:sz w:val="28"/>
          <w:szCs w:val="28"/>
        </w:rPr>
        <w:t>организация</w:t>
      </w:r>
      <w:proofErr w:type="gramEnd"/>
      <w:r w:rsidRPr="00B61EEF">
        <w:rPr>
          <w:color w:val="000000"/>
          <w:sz w:val="28"/>
          <w:szCs w:val="28"/>
        </w:rPr>
        <w:t xml:space="preserve"> </w:t>
      </w:r>
      <w:proofErr w:type="spellStart"/>
      <w:r w:rsidRPr="00B61EEF">
        <w:rPr>
          <w:color w:val="000000"/>
          <w:sz w:val="28"/>
          <w:szCs w:val="28"/>
        </w:rPr>
        <w:t>он-лайн</w:t>
      </w:r>
      <w:proofErr w:type="spellEnd"/>
      <w:r w:rsidRPr="00B61EEF">
        <w:rPr>
          <w:color w:val="000000"/>
          <w:sz w:val="28"/>
          <w:szCs w:val="28"/>
        </w:rPr>
        <w:t xml:space="preserve"> взаимодействия.</w:t>
      </w:r>
    </w:p>
    <w:p w:rsidR="005948BA" w:rsidRPr="005948BA" w:rsidRDefault="005948BA" w:rsidP="005948BA">
      <w:pPr>
        <w:ind w:firstLine="851"/>
        <w:jc w:val="both"/>
        <w:rPr>
          <w:sz w:val="28"/>
          <w:szCs w:val="28"/>
        </w:rPr>
      </w:pPr>
      <w:r w:rsidRPr="005948BA">
        <w:rPr>
          <w:rFonts w:eastAsia="Calibri"/>
          <w:bCs/>
          <w:sz w:val="28"/>
          <w:szCs w:val="28"/>
          <w:lang w:eastAsia="en-US"/>
        </w:rPr>
        <w:t>В 201</w:t>
      </w:r>
      <w:r w:rsidR="00B61EEF">
        <w:rPr>
          <w:rFonts w:eastAsia="Calibri"/>
          <w:bCs/>
          <w:sz w:val="28"/>
          <w:szCs w:val="28"/>
          <w:lang w:eastAsia="en-US"/>
        </w:rPr>
        <w:t>5</w:t>
      </w:r>
      <w:r w:rsidRPr="005948BA">
        <w:rPr>
          <w:rFonts w:eastAsia="Calibri"/>
          <w:bCs/>
          <w:sz w:val="28"/>
          <w:szCs w:val="28"/>
          <w:lang w:eastAsia="en-US"/>
        </w:rPr>
        <w:t>-201</w:t>
      </w:r>
      <w:r w:rsidR="00B61EEF">
        <w:rPr>
          <w:rFonts w:eastAsia="Calibri"/>
          <w:bCs/>
          <w:sz w:val="28"/>
          <w:szCs w:val="28"/>
          <w:lang w:eastAsia="en-US"/>
        </w:rPr>
        <w:t>6</w:t>
      </w:r>
      <w:r w:rsidRPr="005948BA">
        <w:rPr>
          <w:rFonts w:eastAsia="Calibri"/>
          <w:bCs/>
          <w:sz w:val="28"/>
          <w:szCs w:val="28"/>
          <w:lang w:eastAsia="en-US"/>
        </w:rPr>
        <w:t xml:space="preserve"> учебном году. </w:t>
      </w:r>
      <w:r w:rsidRPr="005948BA">
        <w:rPr>
          <w:rFonts w:eastAsia="Calibri"/>
          <w:sz w:val="28"/>
          <w:szCs w:val="28"/>
          <w:lang w:eastAsia="en-US"/>
        </w:rPr>
        <w:t xml:space="preserve">В экспериментальной работе принимают участие </w:t>
      </w:r>
      <w:r w:rsidR="00B61EEF">
        <w:rPr>
          <w:rFonts w:eastAsia="Calibri"/>
          <w:sz w:val="28"/>
          <w:szCs w:val="28"/>
          <w:lang w:eastAsia="en-US"/>
        </w:rPr>
        <w:t xml:space="preserve">9 </w:t>
      </w:r>
      <w:r w:rsidRPr="005948BA">
        <w:rPr>
          <w:rFonts w:eastAsia="Calibri"/>
          <w:sz w:val="28"/>
          <w:szCs w:val="28"/>
          <w:lang w:eastAsia="en-US"/>
        </w:rPr>
        <w:t>классны</w:t>
      </w:r>
      <w:r w:rsidR="00B61EEF">
        <w:rPr>
          <w:rFonts w:eastAsia="Calibri"/>
          <w:sz w:val="28"/>
          <w:szCs w:val="28"/>
          <w:lang w:eastAsia="en-US"/>
        </w:rPr>
        <w:t>х</w:t>
      </w:r>
      <w:r w:rsidRPr="005948BA">
        <w:rPr>
          <w:rFonts w:eastAsia="Calibri"/>
          <w:sz w:val="28"/>
          <w:szCs w:val="28"/>
          <w:lang w:eastAsia="en-US"/>
        </w:rPr>
        <w:t xml:space="preserve"> руководител</w:t>
      </w:r>
      <w:r w:rsidR="00B61EEF">
        <w:rPr>
          <w:rFonts w:eastAsia="Calibri"/>
          <w:sz w:val="28"/>
          <w:szCs w:val="28"/>
          <w:lang w:eastAsia="en-US"/>
        </w:rPr>
        <w:t>ей</w:t>
      </w:r>
      <w:r w:rsidRPr="005948BA">
        <w:rPr>
          <w:rFonts w:eastAsia="Calibri"/>
          <w:sz w:val="28"/>
          <w:szCs w:val="28"/>
          <w:lang w:eastAsia="en-US"/>
        </w:rPr>
        <w:t xml:space="preserve"> школы. </w:t>
      </w:r>
      <w:r w:rsidRPr="005948BA">
        <w:rPr>
          <w:sz w:val="28"/>
          <w:szCs w:val="28"/>
        </w:rPr>
        <w:t xml:space="preserve">Реализация экспериментальной деятельности осуществляется через кружковую работу (школьный кружок «Этическое воспитание»), внеурочную деятельность (кружок1-4 </w:t>
      </w:r>
      <w:proofErr w:type="spellStart"/>
      <w:r w:rsidRPr="005948BA">
        <w:rPr>
          <w:sz w:val="28"/>
          <w:szCs w:val="28"/>
        </w:rPr>
        <w:t>кл</w:t>
      </w:r>
      <w:proofErr w:type="spellEnd"/>
      <w:r w:rsidRPr="005948BA">
        <w:rPr>
          <w:sz w:val="28"/>
          <w:szCs w:val="28"/>
        </w:rPr>
        <w:t>. «Этика: азбука добра»), через учебный курс в 4 классе «Основы светской этики»; систему классных часов ( в план работы  классного руководителя включены классные часы этической направленности)</w:t>
      </w:r>
    </w:p>
    <w:p w:rsidR="005948BA" w:rsidRPr="005948BA" w:rsidRDefault="005948BA" w:rsidP="005948BA">
      <w:pPr>
        <w:ind w:firstLine="851"/>
        <w:jc w:val="both"/>
        <w:rPr>
          <w:sz w:val="28"/>
          <w:szCs w:val="28"/>
        </w:rPr>
      </w:pPr>
    </w:p>
    <w:p w:rsidR="005948BA" w:rsidRPr="005948BA" w:rsidRDefault="005948BA" w:rsidP="005948BA">
      <w:pPr>
        <w:rPr>
          <w:rFonts w:eastAsia="Calibri"/>
          <w:b/>
          <w:i/>
          <w:sz w:val="28"/>
          <w:szCs w:val="28"/>
          <w:lang w:eastAsia="en-US"/>
        </w:rPr>
      </w:pPr>
    </w:p>
    <w:p w:rsidR="00B61EEF" w:rsidRPr="00B61EEF" w:rsidRDefault="00B61EEF" w:rsidP="00B61EEF">
      <w:pPr>
        <w:jc w:val="center"/>
        <w:rPr>
          <w:b/>
          <w:sz w:val="32"/>
          <w:szCs w:val="32"/>
        </w:rPr>
      </w:pPr>
      <w:r w:rsidRPr="00B61EEF">
        <w:rPr>
          <w:b/>
          <w:sz w:val="32"/>
          <w:szCs w:val="32"/>
        </w:rPr>
        <w:t>Обеспечение комплексной безопасности</w:t>
      </w:r>
    </w:p>
    <w:p w:rsidR="00B61EEF" w:rsidRPr="00B61EEF" w:rsidRDefault="00B61EEF" w:rsidP="00B61EEF">
      <w:pPr>
        <w:jc w:val="center"/>
        <w:rPr>
          <w:sz w:val="28"/>
          <w:szCs w:val="28"/>
        </w:rPr>
      </w:pPr>
    </w:p>
    <w:p w:rsidR="00B61EEF" w:rsidRPr="00B61EEF" w:rsidRDefault="00B61EEF" w:rsidP="00B61EEF">
      <w:pPr>
        <w:jc w:val="both"/>
        <w:rPr>
          <w:sz w:val="28"/>
          <w:szCs w:val="28"/>
        </w:rPr>
      </w:pPr>
      <w:r w:rsidRPr="00B61EEF">
        <w:rPr>
          <w:bCs/>
          <w:sz w:val="28"/>
          <w:szCs w:val="28"/>
        </w:rPr>
        <w:tab/>
        <w:t xml:space="preserve">Комплексная безопасность образовательного учреждения – это состояние защищенности 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</w:t>
      </w:r>
    </w:p>
    <w:p w:rsidR="00B61EEF" w:rsidRPr="00B61EEF" w:rsidRDefault="00B61EEF" w:rsidP="00B61EEF">
      <w:pPr>
        <w:jc w:val="both"/>
        <w:rPr>
          <w:sz w:val="28"/>
          <w:szCs w:val="28"/>
        </w:rPr>
      </w:pPr>
      <w:r w:rsidRPr="00B61EEF">
        <w:rPr>
          <w:bCs/>
          <w:sz w:val="28"/>
          <w:szCs w:val="28"/>
        </w:rPr>
        <w:t xml:space="preserve">Она достигается путем реализации специально разрабатываемой системы мер и мероприятий    правового, организационного, технического, кадрового,  </w:t>
      </w:r>
    </w:p>
    <w:p w:rsidR="00B61EEF" w:rsidRPr="00B61EEF" w:rsidRDefault="00B61EEF" w:rsidP="00B61EEF">
      <w:pPr>
        <w:jc w:val="both"/>
        <w:rPr>
          <w:sz w:val="28"/>
          <w:szCs w:val="28"/>
        </w:rPr>
      </w:pPr>
      <w:r w:rsidRPr="00B61EEF">
        <w:rPr>
          <w:bCs/>
          <w:sz w:val="28"/>
          <w:szCs w:val="28"/>
        </w:rPr>
        <w:t xml:space="preserve">финансового характера </w:t>
      </w:r>
    </w:p>
    <w:p w:rsidR="00B61EEF" w:rsidRPr="00B61EEF" w:rsidRDefault="00B61EEF" w:rsidP="00B61EEF">
      <w:pPr>
        <w:ind w:firstLine="708"/>
        <w:jc w:val="both"/>
        <w:rPr>
          <w:bCs/>
          <w:sz w:val="28"/>
          <w:szCs w:val="28"/>
        </w:rPr>
      </w:pPr>
      <w:r w:rsidRPr="00B61EEF">
        <w:rPr>
          <w:bCs/>
          <w:sz w:val="28"/>
          <w:szCs w:val="28"/>
        </w:rPr>
        <w:t>Система обеспечения комплексной безопасности МОУ «Шарапово-Охотская основная общеобразовательная школа» – это совокупность предусмотренных законодательством мер и мероприятий персонала образовательного учреждения, осуществляемых под руководством органов управления образования и органов местного самоуправления, во взаимодействии с правоохранительными структурами, вспомогательными службами и общественными организациями, с целью обеспечения его безопасного функционирования, а также готовности сотрудников и обучающихся к рациональным действиям в чрезвычайных ситуациях.</w:t>
      </w:r>
    </w:p>
    <w:p w:rsidR="00B61EEF" w:rsidRPr="00B61EEF" w:rsidRDefault="00B61EEF" w:rsidP="00B61EEF">
      <w:pPr>
        <w:jc w:val="center"/>
        <w:rPr>
          <w:b/>
          <w:sz w:val="28"/>
          <w:szCs w:val="28"/>
        </w:rPr>
      </w:pPr>
    </w:p>
    <w:p w:rsidR="00B61EEF" w:rsidRPr="00B61EEF" w:rsidRDefault="00B61EEF" w:rsidP="00B61EEF">
      <w:pPr>
        <w:jc w:val="center"/>
        <w:rPr>
          <w:b/>
          <w:sz w:val="28"/>
          <w:szCs w:val="28"/>
        </w:rPr>
      </w:pPr>
      <w:r w:rsidRPr="00B61EEF">
        <w:rPr>
          <w:b/>
          <w:sz w:val="28"/>
          <w:szCs w:val="28"/>
        </w:rPr>
        <w:t>АНТИТЕРРОРИСТИЧЕСКАЯ БЕЗОПАСНОСТЬ</w:t>
      </w:r>
    </w:p>
    <w:p w:rsidR="00B61EEF" w:rsidRPr="00B61EEF" w:rsidRDefault="00B61EEF" w:rsidP="00B61EEF">
      <w:pPr>
        <w:jc w:val="center"/>
        <w:rPr>
          <w:sz w:val="28"/>
          <w:szCs w:val="28"/>
        </w:rPr>
      </w:pPr>
    </w:p>
    <w:p w:rsidR="00B61EEF" w:rsidRPr="00B61EEF" w:rsidRDefault="00B61EEF" w:rsidP="00B61EEF">
      <w:pPr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Работа по антитеррористической безопасности </w:t>
      </w:r>
      <w:r>
        <w:rPr>
          <w:sz w:val="28"/>
          <w:szCs w:val="28"/>
        </w:rPr>
        <w:t xml:space="preserve">в школе ведётся в соответствии </w:t>
      </w:r>
      <w:r w:rsidRPr="00B61EEF">
        <w:rPr>
          <w:sz w:val="28"/>
          <w:szCs w:val="28"/>
        </w:rPr>
        <w:t>с нормативными документами. В связи с этим были проведены следующие мероприятия: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Организована круглосуточная охрана школы;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Организован контрольно-пропускной режим в школе;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Организован ежедневный осмотр до прихода учащихся подвальных, чердачных, других вспомогательных помещений школы и прилегающей территории на отсутствие взрывоопасных предметов, легковоспламеняющихся, пожароопасных и химических веществ с записью результатов осмотра в специальном журнале;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Проводятся не реже одного раза в 6 месяцев инструктаж работников и учащихся о порядке действий в случае угрозы или совершении террористического акта и при </w:t>
      </w:r>
      <w:r w:rsidRPr="00B61EEF">
        <w:rPr>
          <w:sz w:val="28"/>
          <w:szCs w:val="28"/>
        </w:rPr>
        <w:lastRenderedPageBreak/>
        <w:t>возникновении других чрезвычайных ситуаций с записью в специальном журнале (для учащихся – в классных журналах);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Ежемесячно проводятся практические тренировки по эвакуации работников и учащихся в случае возникновения угрозы террористического акта, пожара и других чрезвычайных ситуаций с оформлением плана тренировки;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Систематически проверяется исправность и работоспособность средств связи, обеспечение места расположения телефонных аппаратов списком номеров телефонов, по которым необходимо передавать сообщения об угрозе или совершении террористического акта и при возникновении других чрезвычайных ситуаций;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Ежедневно проверяется исправность и работоспособность тревожной кнопки;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Систематически контролируется исправность ограждения и освещения территории школы;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Принимаются меры к недопущению в школу посторонних лиц и стоянка вблизи здания автотранспортных средств.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  <w:lang w:val="en-US"/>
        </w:rPr>
      </w:pPr>
      <w:r w:rsidRPr="00B61EEF">
        <w:rPr>
          <w:sz w:val="28"/>
          <w:szCs w:val="28"/>
        </w:rPr>
        <w:t>Откорректирован паспорт антитеррористической защищенности по состоянию на 01.09. 2016 г.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С 01 по 30.09.2016 г. проведен Месячник безопасности, итоги которого представлены в Управление образования администрации Серпуховского муниципального района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С 07.12. по 18.12.2015 г., с 08.02. по 19.02.2016 г., с 04.04. по 15.04.2016 г. были   проведены Декады безопасности. </w:t>
      </w:r>
    </w:p>
    <w:p w:rsidR="00B61EEF" w:rsidRPr="00B61EEF" w:rsidRDefault="00B61EEF" w:rsidP="00B61EEF">
      <w:pPr>
        <w:jc w:val="both"/>
        <w:rPr>
          <w:i/>
          <w:sz w:val="28"/>
          <w:szCs w:val="28"/>
        </w:rPr>
      </w:pPr>
    </w:p>
    <w:p w:rsidR="00B61EEF" w:rsidRPr="00B61EEF" w:rsidRDefault="00B61EEF" w:rsidP="00B61EEF">
      <w:pPr>
        <w:jc w:val="center"/>
        <w:rPr>
          <w:b/>
          <w:sz w:val="28"/>
          <w:szCs w:val="28"/>
          <w:lang w:val="en-US"/>
        </w:rPr>
      </w:pPr>
      <w:r w:rsidRPr="00B61EEF">
        <w:rPr>
          <w:b/>
          <w:sz w:val="28"/>
          <w:szCs w:val="28"/>
        </w:rPr>
        <w:t>ОХРАНА ТРУДА</w:t>
      </w:r>
    </w:p>
    <w:p w:rsidR="00B61EEF" w:rsidRPr="00B61EEF" w:rsidRDefault="00B61EEF" w:rsidP="00B61EEF">
      <w:pPr>
        <w:jc w:val="both"/>
        <w:rPr>
          <w:i/>
          <w:sz w:val="28"/>
          <w:szCs w:val="28"/>
        </w:rPr>
      </w:pP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Проводятся не реже одного раза в 6 месяцев повторные инструктажи работников по охране труда на рабочем месте с записью в специальном журнале (для учащихся – в классных журналах);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При поступлении новых работников проводились вводный и первичный инструктажи по охране труда с записью в специальном журнале.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При проведении внеклассного, внешкольного и других разовых мероприятий с ответственными лицами и учащимися проводились целевые инструктажи с записью в специальном журнале.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В течение года с работниками проводилось обучение и проверка знаний по охране труда в соответствии с тематическим планом и программой обучения по охране труда.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В течение года был организован в соответствии с планом-графиком административно-общественный контроль по охране труда.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В декабре 2015 года было заключено соглашение по охране труда между работодателем и профсоюзным комитетом на 2016 год.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В сентябре 2015 г. прошло обучение и проверка знаний на IV-ю группу по электробезопасности ответственного за электрохозяйство Соловьёва А.С.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В сентябре 2015 г. заместитель директора по безопасности Соловьёв А.С. и уполномоченный по охране труда, учитель физкультуры Жихарева А.С. прошли обучение по охране труда в учебном центре по охране труда г.Серпухова.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lastRenderedPageBreak/>
        <w:t>В апреле 2016 г. директор школы Ракитин С.А., заместитель директора по безопасности Соловьёв А.С., учитель технологии Якушев Д.А. прошли пожарно-технический минимум в учебном центре по охране труда г.Серпухова.</w:t>
      </w:r>
    </w:p>
    <w:p w:rsidR="00B61EEF" w:rsidRPr="00B61EEF" w:rsidRDefault="00B61EEF" w:rsidP="00B61EEF">
      <w:pPr>
        <w:numPr>
          <w:ilvl w:val="0"/>
          <w:numId w:val="8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 24.08.- 06.09. 2015 г. прошла Всероссийская операция по профилактике детского дорожно- транспортного травматизма «Внимание – дети!» </w:t>
      </w:r>
    </w:p>
    <w:p w:rsidR="00B61EEF" w:rsidRPr="00B61EEF" w:rsidRDefault="00B61EEF" w:rsidP="00B61EEF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02.09. 2015 г.  прошёл Единый день профилактики детского </w:t>
      </w:r>
    </w:p>
    <w:p w:rsidR="00B61EEF" w:rsidRPr="00B61EEF" w:rsidRDefault="00B61EEF" w:rsidP="00B61EE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дорожно-  транспортного </w:t>
      </w:r>
      <w:r w:rsidRPr="00B61EEF">
        <w:rPr>
          <w:sz w:val="28"/>
          <w:szCs w:val="28"/>
        </w:rPr>
        <w:t>травматизма.</w:t>
      </w:r>
    </w:p>
    <w:p w:rsidR="00B61EEF" w:rsidRPr="00B61EEF" w:rsidRDefault="00B61EEF" w:rsidP="00B61EEF">
      <w:pPr>
        <w:ind w:left="405"/>
        <w:jc w:val="both"/>
        <w:rPr>
          <w:sz w:val="28"/>
          <w:szCs w:val="28"/>
        </w:rPr>
      </w:pPr>
      <w:r w:rsidRPr="00B61EEF">
        <w:rPr>
          <w:sz w:val="28"/>
          <w:szCs w:val="28"/>
        </w:rPr>
        <w:t xml:space="preserve">12.  19.10.- 01.11. 2015 г.  - массовые целевые мероприятия по  </w:t>
      </w:r>
    </w:p>
    <w:p w:rsidR="00B61EEF" w:rsidRPr="00B61EEF" w:rsidRDefault="00B61EEF" w:rsidP="00B61EEF">
      <w:pPr>
        <w:ind w:left="4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профилактике   ДДТТ </w:t>
      </w:r>
      <w:r w:rsidRPr="00B61EEF">
        <w:rPr>
          <w:sz w:val="28"/>
          <w:szCs w:val="28"/>
        </w:rPr>
        <w:t>«Осенние каникулы».</w:t>
      </w:r>
    </w:p>
    <w:p w:rsidR="00B61EEF" w:rsidRPr="00B61EEF" w:rsidRDefault="00B61EEF" w:rsidP="00B61EEF">
      <w:pPr>
        <w:pStyle w:val="a4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21.12.2015 г. -15.01. 2016 г. - массовые целевые м</w:t>
      </w:r>
      <w:r>
        <w:rPr>
          <w:sz w:val="28"/>
          <w:szCs w:val="28"/>
        </w:rPr>
        <w:t>ероприятия по профилактике ДДТТ</w:t>
      </w:r>
      <w:r w:rsidRPr="00B61EEF">
        <w:rPr>
          <w:sz w:val="28"/>
          <w:szCs w:val="28"/>
        </w:rPr>
        <w:t xml:space="preserve"> «Зимние каникулы».</w:t>
      </w:r>
    </w:p>
    <w:p w:rsidR="00B61EEF" w:rsidRPr="00B61EEF" w:rsidRDefault="00B61EEF" w:rsidP="00B61EEF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14.03- 03.04. 2016 г. - массовые целевые м</w:t>
      </w:r>
      <w:r>
        <w:rPr>
          <w:sz w:val="28"/>
          <w:szCs w:val="28"/>
        </w:rPr>
        <w:t>ероприятия по профилактике ДДТТ</w:t>
      </w:r>
      <w:r w:rsidRPr="00B61EEF">
        <w:rPr>
          <w:sz w:val="28"/>
          <w:szCs w:val="28"/>
        </w:rPr>
        <w:t xml:space="preserve"> «Весенние каникулы».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Завхоз </w:t>
      </w:r>
      <w:proofErr w:type="spellStart"/>
      <w:r>
        <w:rPr>
          <w:sz w:val="28"/>
          <w:szCs w:val="28"/>
        </w:rPr>
        <w:t>Немурова</w:t>
      </w:r>
      <w:proofErr w:type="spellEnd"/>
      <w:r>
        <w:rPr>
          <w:sz w:val="28"/>
          <w:szCs w:val="28"/>
        </w:rPr>
        <w:t xml:space="preserve"> Е.А.  прошла </w:t>
      </w:r>
      <w:r w:rsidRPr="00B61EEF">
        <w:rPr>
          <w:sz w:val="28"/>
          <w:szCs w:val="28"/>
        </w:rPr>
        <w:t xml:space="preserve">обучение и проверку знаний на III – ю группу по электробезопасности  </w:t>
      </w:r>
    </w:p>
    <w:p w:rsidR="00B61EEF" w:rsidRPr="00B61EEF" w:rsidRDefault="00B61EEF" w:rsidP="00B61EEF">
      <w:pPr>
        <w:numPr>
          <w:ilvl w:val="0"/>
          <w:numId w:val="7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01-30.11.2015 г. - месячник безопасности дорожного движения.</w:t>
      </w:r>
    </w:p>
    <w:p w:rsidR="00D439A7" w:rsidRPr="00D439A7" w:rsidRDefault="00D439A7" w:rsidP="00B61EEF">
      <w:pPr>
        <w:pStyle w:val="a4"/>
        <w:numPr>
          <w:ilvl w:val="0"/>
          <w:numId w:val="7"/>
        </w:numPr>
        <w:spacing w:after="200"/>
        <w:rPr>
          <w:b/>
          <w:color w:val="C00000"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534035</wp:posOffset>
            </wp:positionV>
            <wp:extent cx="1154430" cy="1339924"/>
            <wp:effectExtent l="95250" t="95250" r="102870" b="469900"/>
            <wp:wrapNone/>
            <wp:docPr id="3" name="Рисунок 3" descr="20160428_11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0428_1116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3992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61EEF" w:rsidRPr="00B61EEF">
        <w:rPr>
          <w:b/>
          <w:sz w:val="28"/>
          <w:szCs w:val="28"/>
        </w:rPr>
        <w:t xml:space="preserve">28 апреля 2016 г. в школе прошёл итоговый семинар заместителей директоров по безопасности образовательных учреждений Серпуховского района «Пожарная безопасность в весенне-летний </w:t>
      </w:r>
    </w:p>
    <w:p w:rsidR="00D439A7" w:rsidRDefault="00B61EEF" w:rsidP="00D439A7">
      <w:pPr>
        <w:pStyle w:val="a4"/>
        <w:spacing w:after="200"/>
        <w:ind w:left="502"/>
        <w:rPr>
          <w:b/>
          <w:sz w:val="28"/>
          <w:szCs w:val="28"/>
        </w:rPr>
      </w:pPr>
      <w:r w:rsidRPr="00B61EEF">
        <w:rPr>
          <w:b/>
          <w:sz w:val="28"/>
          <w:szCs w:val="28"/>
        </w:rPr>
        <w:t xml:space="preserve">пожароопасный период» с участием представителей </w:t>
      </w:r>
    </w:p>
    <w:p w:rsidR="00B61EEF" w:rsidRDefault="00B61EEF" w:rsidP="00D439A7">
      <w:pPr>
        <w:pStyle w:val="a4"/>
        <w:spacing w:after="200"/>
        <w:ind w:left="502"/>
        <w:rPr>
          <w:b/>
          <w:color w:val="C00000"/>
          <w:sz w:val="28"/>
          <w:szCs w:val="28"/>
        </w:rPr>
      </w:pPr>
      <w:r w:rsidRPr="00B61EEF">
        <w:rPr>
          <w:b/>
          <w:sz w:val="28"/>
          <w:szCs w:val="28"/>
        </w:rPr>
        <w:t>«</w:t>
      </w:r>
      <w:proofErr w:type="spellStart"/>
      <w:r w:rsidRPr="00B61EEF">
        <w:rPr>
          <w:b/>
          <w:sz w:val="28"/>
          <w:szCs w:val="28"/>
        </w:rPr>
        <w:t>Мособлпожспаса</w:t>
      </w:r>
      <w:proofErr w:type="spellEnd"/>
      <w:r w:rsidRPr="00B61EEF">
        <w:rPr>
          <w:b/>
          <w:sz w:val="28"/>
          <w:szCs w:val="28"/>
        </w:rPr>
        <w:t>».</w:t>
      </w:r>
    </w:p>
    <w:p w:rsidR="00B61EEF" w:rsidRDefault="00B61EEF" w:rsidP="00B61EEF">
      <w:pPr>
        <w:ind w:left="720"/>
        <w:jc w:val="both"/>
        <w:rPr>
          <w:color w:val="4F4652" w:themeColor="accent6" w:themeShade="80"/>
          <w:sz w:val="28"/>
          <w:szCs w:val="28"/>
        </w:rPr>
      </w:pPr>
    </w:p>
    <w:p w:rsidR="00B61EEF" w:rsidRDefault="00B61EEF" w:rsidP="00B61EEF">
      <w:pPr>
        <w:jc w:val="both"/>
        <w:rPr>
          <w:i/>
          <w:sz w:val="28"/>
          <w:szCs w:val="28"/>
        </w:rPr>
      </w:pPr>
    </w:p>
    <w:p w:rsidR="00B61EEF" w:rsidRDefault="00B61EEF" w:rsidP="00B61EEF">
      <w:pPr>
        <w:rPr>
          <w:sz w:val="28"/>
          <w:szCs w:val="28"/>
        </w:rPr>
      </w:pPr>
    </w:p>
    <w:p w:rsidR="00B61EEF" w:rsidRPr="00B61EEF" w:rsidRDefault="00B61EEF" w:rsidP="00B61EEF">
      <w:pPr>
        <w:ind w:left="720"/>
        <w:jc w:val="center"/>
        <w:rPr>
          <w:b/>
          <w:sz w:val="28"/>
          <w:szCs w:val="28"/>
        </w:rPr>
      </w:pPr>
      <w:r w:rsidRPr="00B61EEF">
        <w:rPr>
          <w:b/>
          <w:sz w:val="28"/>
          <w:szCs w:val="28"/>
        </w:rPr>
        <w:t>Гражданская оборона</w:t>
      </w:r>
    </w:p>
    <w:p w:rsidR="00B61EEF" w:rsidRPr="00B61EEF" w:rsidRDefault="00B61EEF" w:rsidP="00B61EEF">
      <w:pPr>
        <w:numPr>
          <w:ilvl w:val="0"/>
          <w:numId w:val="9"/>
        </w:numPr>
        <w:ind w:right="-202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В конце августа 2015 г. был откорректированы на начало нового 2015-2016 учебного года Планы гражданской обороны и Планы действий по предупреждению и ликвидации чрезвычайных ситуаций в мирное время.</w:t>
      </w:r>
    </w:p>
    <w:p w:rsidR="00B61EEF" w:rsidRPr="00B61EEF" w:rsidRDefault="00B61EEF" w:rsidP="00B61EEF">
      <w:pPr>
        <w:numPr>
          <w:ilvl w:val="0"/>
          <w:numId w:val="9"/>
        </w:numPr>
        <w:ind w:right="-202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Регулярно проверялась работоспособность автоматической пожарной сигнализации и системы оповещения о пожаре.</w:t>
      </w:r>
    </w:p>
    <w:p w:rsidR="00B61EEF" w:rsidRPr="00B61EEF" w:rsidRDefault="00B61EEF" w:rsidP="00B61EEF">
      <w:pPr>
        <w:numPr>
          <w:ilvl w:val="0"/>
          <w:numId w:val="9"/>
        </w:numPr>
        <w:ind w:right="-202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Месячник по вопросам ГО и защиты от ЧС прошёл с 01.10. по 31.10.2015 г.</w:t>
      </w:r>
    </w:p>
    <w:p w:rsidR="00B61EEF" w:rsidRPr="00B61EEF" w:rsidRDefault="00B61EEF" w:rsidP="00B61EEF">
      <w:pPr>
        <w:numPr>
          <w:ilvl w:val="0"/>
          <w:numId w:val="9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t>Обучение постоянного состава по ГО в 2015 – 2016 учебном году проводилось в соответствии с требованиями директивных документов Плана основных мероприятий по вопросам Гражданской обороны, Плана действий органов управления, сил и средств школы Плана ГО школы. Программа обучения выполнена полностью.</w:t>
      </w:r>
    </w:p>
    <w:p w:rsidR="00B61EEF" w:rsidRPr="00B61EEF" w:rsidRDefault="00B61EEF" w:rsidP="00B61EEF">
      <w:pPr>
        <w:numPr>
          <w:ilvl w:val="0"/>
          <w:numId w:val="9"/>
        </w:numPr>
        <w:ind w:right="-202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Занятий с личным составом нештатных аварийно-спасательных формирований велись в соответствии с тематический планом и программой обучения нештатных аварийно-спасательных формирований.</w:t>
      </w:r>
    </w:p>
    <w:p w:rsidR="00B61EEF" w:rsidRPr="00B61EEF" w:rsidRDefault="00B61EEF" w:rsidP="00B61EEF">
      <w:pPr>
        <w:numPr>
          <w:ilvl w:val="0"/>
          <w:numId w:val="9"/>
        </w:numPr>
        <w:ind w:right="-202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Ежемесячно проводились объектовые тренировки по эвакуации детей и работников из здания школы в случае возникновения пожара и других чрезвычайных ситуаций.</w:t>
      </w:r>
    </w:p>
    <w:p w:rsidR="00B61EEF" w:rsidRPr="00B61EEF" w:rsidRDefault="00B61EEF" w:rsidP="00B61EEF">
      <w:pPr>
        <w:numPr>
          <w:ilvl w:val="0"/>
          <w:numId w:val="9"/>
        </w:numPr>
        <w:ind w:right="-202"/>
        <w:jc w:val="both"/>
        <w:rPr>
          <w:sz w:val="28"/>
          <w:szCs w:val="28"/>
        </w:rPr>
      </w:pPr>
      <w:r w:rsidRPr="00B61EEF">
        <w:rPr>
          <w:sz w:val="28"/>
          <w:szCs w:val="28"/>
        </w:rPr>
        <w:t>22 апреля 2016 г. в школе прошёл День защиты детей с привлечением сотрудников противопожарного звена пос. Пролетарский.</w:t>
      </w:r>
    </w:p>
    <w:p w:rsidR="00B61EEF" w:rsidRPr="00B61EEF" w:rsidRDefault="00D439A7" w:rsidP="00B61EEF">
      <w:pPr>
        <w:numPr>
          <w:ilvl w:val="0"/>
          <w:numId w:val="9"/>
        </w:numPr>
        <w:ind w:right="-2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114300</wp:posOffset>
            </wp:positionV>
            <wp:extent cx="1073902" cy="1428115"/>
            <wp:effectExtent l="38100" t="0" r="50165" b="196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631">
                      <a:off x="0" y="0"/>
                      <a:ext cx="1073902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1EEF" w:rsidRPr="00B61EEF">
        <w:rPr>
          <w:sz w:val="28"/>
          <w:szCs w:val="28"/>
        </w:rPr>
        <w:t>Месячник пожарной безопасности «Дети против огненных забав» прошёл с 18.04 по 20.05.2016 г.</w:t>
      </w:r>
    </w:p>
    <w:p w:rsidR="00B61EEF" w:rsidRDefault="00B61EEF" w:rsidP="00B61EEF">
      <w:pPr>
        <w:numPr>
          <w:ilvl w:val="0"/>
          <w:numId w:val="9"/>
        </w:numPr>
        <w:jc w:val="both"/>
        <w:rPr>
          <w:sz w:val="28"/>
          <w:szCs w:val="28"/>
        </w:rPr>
      </w:pPr>
      <w:r w:rsidRPr="00B61EEF">
        <w:rPr>
          <w:sz w:val="28"/>
          <w:szCs w:val="28"/>
        </w:rPr>
        <w:lastRenderedPageBreak/>
        <w:t>01-31.10.15 г. Месячник по вопросам ГО и защиты от ЧС.</w:t>
      </w:r>
    </w:p>
    <w:p w:rsidR="00B61EEF" w:rsidRPr="00B61EEF" w:rsidRDefault="00B61EEF" w:rsidP="00B61EEF">
      <w:pPr>
        <w:numPr>
          <w:ilvl w:val="0"/>
          <w:numId w:val="9"/>
        </w:numPr>
        <w:jc w:val="both"/>
        <w:rPr>
          <w:sz w:val="28"/>
          <w:szCs w:val="28"/>
        </w:rPr>
      </w:pPr>
    </w:p>
    <w:p w:rsidR="00B61EEF" w:rsidRDefault="00B61EEF" w:rsidP="00B61EEF">
      <w:pPr>
        <w:rPr>
          <w:color w:val="7030A0"/>
          <w:sz w:val="28"/>
          <w:szCs w:val="28"/>
        </w:rPr>
      </w:pPr>
    </w:p>
    <w:p w:rsidR="00B61EEF" w:rsidRDefault="00B61EEF" w:rsidP="00B61EEF">
      <w:pPr>
        <w:jc w:val="center"/>
        <w:rPr>
          <w:b/>
          <w:sz w:val="28"/>
          <w:szCs w:val="28"/>
        </w:rPr>
      </w:pPr>
    </w:p>
    <w:p w:rsidR="00B61EEF" w:rsidRDefault="00B61EEF" w:rsidP="00B61EEF">
      <w:pPr>
        <w:rPr>
          <w:sz w:val="28"/>
          <w:szCs w:val="28"/>
        </w:rPr>
      </w:pPr>
    </w:p>
    <w:p w:rsidR="005948BA" w:rsidRPr="005948BA" w:rsidRDefault="005948BA" w:rsidP="005948BA">
      <w:pPr>
        <w:jc w:val="center"/>
        <w:rPr>
          <w:b/>
          <w:bCs/>
          <w:i/>
          <w:sz w:val="28"/>
          <w:szCs w:val="28"/>
        </w:rPr>
      </w:pPr>
      <w:r w:rsidRPr="005948BA">
        <w:rPr>
          <w:b/>
          <w:bCs/>
          <w:i/>
          <w:sz w:val="28"/>
          <w:szCs w:val="28"/>
        </w:rPr>
        <w:t xml:space="preserve">Состояние здоровья школьников, </w:t>
      </w:r>
    </w:p>
    <w:p w:rsidR="005948BA" w:rsidRPr="005948BA" w:rsidRDefault="005948BA" w:rsidP="005948BA">
      <w:pPr>
        <w:jc w:val="center"/>
        <w:rPr>
          <w:b/>
          <w:bCs/>
          <w:i/>
          <w:iCs/>
          <w:sz w:val="28"/>
          <w:szCs w:val="28"/>
        </w:rPr>
      </w:pPr>
      <w:r w:rsidRPr="005948BA">
        <w:rPr>
          <w:b/>
          <w:bCs/>
          <w:i/>
          <w:sz w:val="28"/>
          <w:szCs w:val="28"/>
        </w:rPr>
        <w:t>меры по охране и укреплению здоровья</w:t>
      </w:r>
    </w:p>
    <w:p w:rsidR="005948BA" w:rsidRPr="005948BA" w:rsidRDefault="005948BA" w:rsidP="006833FB">
      <w:pPr>
        <w:rPr>
          <w:b/>
          <w:bCs/>
          <w:sz w:val="28"/>
          <w:szCs w:val="28"/>
        </w:rPr>
      </w:pPr>
    </w:p>
    <w:p w:rsidR="006833FB" w:rsidRDefault="005948BA" w:rsidP="006833FB">
      <w:pPr>
        <w:ind w:left="360"/>
        <w:rPr>
          <w:b/>
          <w:bCs/>
          <w:i/>
          <w:sz w:val="28"/>
          <w:szCs w:val="28"/>
        </w:rPr>
      </w:pPr>
      <w:r w:rsidRPr="005948BA">
        <w:rPr>
          <w:sz w:val="28"/>
          <w:szCs w:val="28"/>
        </w:rPr>
        <w:t>Активная работа в школе в течение учебного года велась в области физического совершенствования детей и подростков, укрепления их здоровья, что имеет огромное значение для полноценного воспитания школьников, профилактики различных заболеваний.</w:t>
      </w:r>
    </w:p>
    <w:p w:rsidR="006833FB" w:rsidRDefault="006833FB" w:rsidP="006833FB">
      <w:pPr>
        <w:ind w:left="360"/>
        <w:jc w:val="center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Процедуры и  мероприятия по укреплению здоровья учащихся</w:t>
      </w:r>
    </w:p>
    <w:p w:rsidR="006833FB" w:rsidRDefault="006833FB" w:rsidP="006833FB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Витаминизация</w:t>
      </w:r>
    </w:p>
    <w:p w:rsidR="006833FB" w:rsidRDefault="006833FB" w:rsidP="006833FB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Диспансеризация учащихся</w:t>
      </w:r>
    </w:p>
    <w:p w:rsidR="006833FB" w:rsidRDefault="006833FB" w:rsidP="006833FB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Профилактические прививки</w:t>
      </w:r>
    </w:p>
    <w:p w:rsidR="006833FB" w:rsidRDefault="006833FB" w:rsidP="006833FB">
      <w:pPr>
        <w:jc w:val="both"/>
        <w:rPr>
          <w:sz w:val="28"/>
          <w:szCs w:val="28"/>
        </w:rPr>
      </w:pPr>
      <w:r>
        <w:rPr>
          <w:sz w:val="28"/>
          <w:szCs w:val="28"/>
        </w:rPr>
        <w:t>(реакция манту – 98; АДСМ – 11; полиомиелит – 4; грипп – 50; БЦЖ – 2; корь, паротит – 7; краснуха – 7)</w:t>
      </w:r>
    </w:p>
    <w:p w:rsidR="006833FB" w:rsidRDefault="006833FB" w:rsidP="006833FB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здоровья учащихся</w:t>
      </w:r>
    </w:p>
    <w:p w:rsidR="006833FB" w:rsidRDefault="006833FB" w:rsidP="006833FB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Родительский лекторий по здоровому образу жизни</w:t>
      </w:r>
    </w:p>
    <w:p w:rsidR="006833FB" w:rsidRDefault="006833FB" w:rsidP="006833FB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осенних и весенних легкоатлетических кроссов.</w:t>
      </w:r>
    </w:p>
    <w:p w:rsidR="006833FB" w:rsidRDefault="006833FB" w:rsidP="006833FB">
      <w:pPr>
        <w:widowControl w:val="0"/>
        <w:numPr>
          <w:ilvl w:val="0"/>
          <w:numId w:val="10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Спортивные и оздоровительные секции и кружки.</w:t>
      </w:r>
    </w:p>
    <w:p w:rsidR="005948BA" w:rsidRPr="006833FB" w:rsidRDefault="006833FB" w:rsidP="005948BA">
      <w:pPr>
        <w:widowControl w:val="0"/>
        <w:numPr>
          <w:ilvl w:val="0"/>
          <w:numId w:val="10"/>
        </w:numPr>
        <w:suppressAutoHyphens/>
        <w:spacing w:after="200"/>
        <w:jc w:val="both"/>
        <w:rPr>
          <w:i/>
          <w:sz w:val="28"/>
          <w:szCs w:val="28"/>
        </w:rPr>
      </w:pPr>
      <w:r>
        <w:rPr>
          <w:sz w:val="28"/>
          <w:szCs w:val="28"/>
        </w:rPr>
        <w:t>Уроки ОБЖ</w:t>
      </w:r>
    </w:p>
    <w:p w:rsidR="005948BA" w:rsidRPr="005948BA" w:rsidRDefault="005948BA" w:rsidP="005948BA">
      <w:pPr>
        <w:jc w:val="center"/>
        <w:rPr>
          <w:b/>
          <w:bCs/>
          <w:i/>
          <w:sz w:val="28"/>
          <w:szCs w:val="28"/>
        </w:rPr>
      </w:pPr>
      <w:proofErr w:type="spellStart"/>
      <w:r w:rsidRPr="005948BA">
        <w:rPr>
          <w:b/>
          <w:bCs/>
          <w:i/>
          <w:sz w:val="28"/>
          <w:szCs w:val="28"/>
        </w:rPr>
        <w:t>Здоровьесберегающие</w:t>
      </w:r>
      <w:proofErr w:type="spellEnd"/>
      <w:r w:rsidRPr="005948BA">
        <w:rPr>
          <w:b/>
          <w:bCs/>
          <w:i/>
          <w:sz w:val="28"/>
          <w:szCs w:val="28"/>
        </w:rPr>
        <w:t xml:space="preserve"> технологии в образовательном процессе:</w:t>
      </w:r>
    </w:p>
    <w:p w:rsidR="005948BA" w:rsidRPr="005948BA" w:rsidRDefault="005948BA" w:rsidP="005948BA">
      <w:pPr>
        <w:jc w:val="both"/>
        <w:rPr>
          <w:sz w:val="28"/>
          <w:szCs w:val="28"/>
        </w:rPr>
      </w:pPr>
    </w:p>
    <w:p w:rsidR="005948BA" w:rsidRPr="005948BA" w:rsidRDefault="005948BA" w:rsidP="005D1533">
      <w:pPr>
        <w:numPr>
          <w:ilvl w:val="0"/>
          <w:numId w:val="2"/>
        </w:numPr>
        <w:jc w:val="both"/>
        <w:rPr>
          <w:sz w:val="28"/>
          <w:szCs w:val="28"/>
        </w:rPr>
      </w:pPr>
      <w:r w:rsidRPr="005948BA">
        <w:rPr>
          <w:sz w:val="28"/>
          <w:szCs w:val="28"/>
        </w:rPr>
        <w:t>Внедрение в образовательный процесс малых форм физического воспитания (</w:t>
      </w:r>
      <w:proofErr w:type="spellStart"/>
      <w:r w:rsidRPr="005948BA">
        <w:rPr>
          <w:sz w:val="28"/>
          <w:szCs w:val="28"/>
        </w:rPr>
        <w:t>физкультпаузы</w:t>
      </w:r>
      <w:proofErr w:type="spellEnd"/>
      <w:r w:rsidRPr="005948BA">
        <w:rPr>
          <w:sz w:val="28"/>
          <w:szCs w:val="28"/>
        </w:rPr>
        <w:t>, подвижные  перемены, физкультминутки).</w:t>
      </w:r>
    </w:p>
    <w:p w:rsidR="005948BA" w:rsidRPr="005948BA" w:rsidRDefault="005948BA" w:rsidP="005D1533">
      <w:pPr>
        <w:numPr>
          <w:ilvl w:val="0"/>
          <w:numId w:val="2"/>
        </w:numPr>
        <w:jc w:val="both"/>
        <w:rPr>
          <w:sz w:val="28"/>
          <w:szCs w:val="28"/>
        </w:rPr>
      </w:pPr>
      <w:r w:rsidRPr="005948BA">
        <w:rPr>
          <w:sz w:val="28"/>
          <w:szCs w:val="28"/>
        </w:rPr>
        <w:t>Активные методы обучения.</w:t>
      </w:r>
    </w:p>
    <w:p w:rsidR="005948BA" w:rsidRPr="005948BA" w:rsidRDefault="005948BA" w:rsidP="005D1533">
      <w:pPr>
        <w:numPr>
          <w:ilvl w:val="0"/>
          <w:numId w:val="2"/>
        </w:numPr>
        <w:jc w:val="both"/>
        <w:rPr>
          <w:sz w:val="28"/>
          <w:szCs w:val="28"/>
        </w:rPr>
      </w:pPr>
      <w:r w:rsidRPr="005948BA">
        <w:rPr>
          <w:sz w:val="28"/>
          <w:szCs w:val="28"/>
        </w:rPr>
        <w:t>Мониторинг по выявлению склонностей учащихся к вредным привычкам.</w:t>
      </w:r>
    </w:p>
    <w:p w:rsidR="005948BA" w:rsidRPr="005948BA" w:rsidRDefault="005948BA" w:rsidP="005D1533">
      <w:pPr>
        <w:numPr>
          <w:ilvl w:val="0"/>
          <w:numId w:val="2"/>
        </w:numPr>
        <w:jc w:val="both"/>
        <w:rPr>
          <w:sz w:val="28"/>
          <w:szCs w:val="28"/>
        </w:rPr>
      </w:pPr>
      <w:r w:rsidRPr="005948BA">
        <w:rPr>
          <w:sz w:val="28"/>
          <w:szCs w:val="28"/>
        </w:rPr>
        <w:t>Проведение профилактической работы по искоренению вредных привычек.</w:t>
      </w:r>
    </w:p>
    <w:p w:rsidR="005948BA" w:rsidRPr="005948BA" w:rsidRDefault="005948BA" w:rsidP="005948BA">
      <w:pPr>
        <w:spacing w:before="120"/>
        <w:jc w:val="both"/>
        <w:rPr>
          <w:sz w:val="28"/>
          <w:szCs w:val="28"/>
        </w:rPr>
      </w:pPr>
      <w:r w:rsidRPr="005948BA">
        <w:rPr>
          <w:i/>
          <w:sz w:val="28"/>
          <w:szCs w:val="28"/>
        </w:rPr>
        <w:t xml:space="preserve">                  Работа педагогического коллектива направлена на</w:t>
      </w:r>
      <w:r w:rsidRPr="005948BA">
        <w:rPr>
          <w:sz w:val="28"/>
          <w:szCs w:val="28"/>
        </w:rPr>
        <w:t>:</w:t>
      </w:r>
    </w:p>
    <w:p w:rsidR="005948BA" w:rsidRPr="005948BA" w:rsidRDefault="005948BA" w:rsidP="005D1533">
      <w:pPr>
        <w:numPr>
          <w:ilvl w:val="0"/>
          <w:numId w:val="4"/>
        </w:numPr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 создание условий для поддержания и укрепления здоровья обучающихся;</w:t>
      </w:r>
    </w:p>
    <w:p w:rsidR="005948BA" w:rsidRPr="005948BA" w:rsidRDefault="005948BA" w:rsidP="005D1533">
      <w:pPr>
        <w:numPr>
          <w:ilvl w:val="0"/>
          <w:numId w:val="4"/>
        </w:numPr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 обучение навыкам здорового образа жизни;</w:t>
      </w:r>
    </w:p>
    <w:p w:rsidR="005948BA" w:rsidRPr="005948BA" w:rsidRDefault="005948BA" w:rsidP="005D1533">
      <w:pPr>
        <w:numPr>
          <w:ilvl w:val="0"/>
          <w:numId w:val="4"/>
        </w:numPr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 организацию контроля за состоянием здоровья;</w:t>
      </w:r>
    </w:p>
    <w:p w:rsidR="005948BA" w:rsidRPr="005948BA" w:rsidRDefault="005948BA" w:rsidP="005D1533">
      <w:pPr>
        <w:numPr>
          <w:ilvl w:val="0"/>
          <w:numId w:val="4"/>
        </w:numPr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 проведение профилактических и оздоровительных мероприятий.</w:t>
      </w:r>
    </w:p>
    <w:p w:rsidR="005948BA" w:rsidRPr="005948BA" w:rsidRDefault="005948BA" w:rsidP="005948BA">
      <w:pPr>
        <w:spacing w:before="120"/>
        <w:ind w:firstLine="54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>По итогам диспансеризации учащихся в 2013-</w:t>
      </w:r>
      <w:smartTag w:uri="urn:schemas-microsoft-com:office:smarttags" w:element="metricconverter">
        <w:smartTagPr>
          <w:attr w:name="ProductID" w:val="2014 г"/>
        </w:smartTagPr>
        <w:r w:rsidRPr="005948BA">
          <w:rPr>
            <w:sz w:val="28"/>
            <w:szCs w:val="28"/>
          </w:rPr>
          <w:t>2014 г</w:t>
        </w:r>
      </w:smartTag>
      <w:r w:rsidRPr="005948BA">
        <w:rPr>
          <w:sz w:val="28"/>
          <w:szCs w:val="28"/>
        </w:rPr>
        <w:t>. получены следующие ре</w:t>
      </w:r>
      <w:r w:rsidRPr="005948BA">
        <w:rPr>
          <w:sz w:val="28"/>
          <w:szCs w:val="28"/>
        </w:rPr>
        <w:softHyphen/>
        <w:t>зультаты:</w:t>
      </w:r>
    </w:p>
    <w:p w:rsidR="005948BA" w:rsidRPr="005948BA" w:rsidRDefault="005948BA" w:rsidP="005948BA">
      <w:pPr>
        <w:spacing w:before="120"/>
        <w:ind w:left="708"/>
        <w:jc w:val="both"/>
        <w:rPr>
          <w:sz w:val="28"/>
          <w:szCs w:val="28"/>
        </w:rPr>
      </w:pPr>
      <w:r w:rsidRPr="005948BA">
        <w:rPr>
          <w:sz w:val="28"/>
          <w:szCs w:val="28"/>
        </w:rPr>
        <w:tab/>
      </w:r>
      <w:r w:rsidRPr="005948BA">
        <w:rPr>
          <w:sz w:val="28"/>
          <w:szCs w:val="28"/>
          <w:lang w:val="en-US"/>
        </w:rPr>
        <w:t>I</w:t>
      </w:r>
      <w:r w:rsidRPr="005948BA">
        <w:rPr>
          <w:sz w:val="28"/>
          <w:szCs w:val="28"/>
        </w:rPr>
        <w:t xml:space="preserve"> группу здоровья имеют -     23 человек (26, 7%)</w:t>
      </w:r>
    </w:p>
    <w:p w:rsidR="005948BA" w:rsidRPr="005948BA" w:rsidRDefault="005948BA" w:rsidP="005948BA">
      <w:pPr>
        <w:spacing w:before="120"/>
        <w:ind w:left="708"/>
        <w:jc w:val="both"/>
        <w:rPr>
          <w:sz w:val="28"/>
          <w:szCs w:val="28"/>
        </w:rPr>
      </w:pPr>
      <w:r w:rsidRPr="005948BA">
        <w:rPr>
          <w:sz w:val="28"/>
          <w:szCs w:val="28"/>
        </w:rPr>
        <w:tab/>
      </w:r>
      <w:r w:rsidRPr="005948BA">
        <w:rPr>
          <w:sz w:val="28"/>
          <w:szCs w:val="28"/>
          <w:lang w:val="en-US"/>
        </w:rPr>
        <w:t>II</w:t>
      </w:r>
      <w:r w:rsidRPr="005948BA">
        <w:rPr>
          <w:sz w:val="28"/>
          <w:szCs w:val="28"/>
        </w:rPr>
        <w:t xml:space="preserve"> группу здоровья имеют –   57 человек (66, 27%)</w:t>
      </w:r>
    </w:p>
    <w:p w:rsidR="005948BA" w:rsidRPr="005948BA" w:rsidRDefault="005948BA" w:rsidP="005948BA">
      <w:pPr>
        <w:spacing w:before="120"/>
        <w:ind w:left="708"/>
        <w:jc w:val="both"/>
        <w:rPr>
          <w:sz w:val="28"/>
          <w:szCs w:val="28"/>
        </w:rPr>
      </w:pPr>
      <w:r w:rsidRPr="005948BA">
        <w:rPr>
          <w:sz w:val="28"/>
          <w:szCs w:val="28"/>
        </w:rPr>
        <w:tab/>
      </w:r>
      <w:r w:rsidRPr="005948BA">
        <w:rPr>
          <w:sz w:val="28"/>
          <w:szCs w:val="28"/>
          <w:lang w:val="en-US"/>
        </w:rPr>
        <w:t>III</w:t>
      </w:r>
      <w:r w:rsidRPr="005948BA">
        <w:rPr>
          <w:sz w:val="28"/>
          <w:szCs w:val="28"/>
        </w:rPr>
        <w:t xml:space="preserve"> группу здоровья имеют    - 4 человек</w:t>
      </w:r>
      <w:r w:rsidRPr="005948BA">
        <w:rPr>
          <w:sz w:val="28"/>
          <w:szCs w:val="28"/>
        </w:rPr>
        <w:tab/>
        <w:t>(4, 65%)</w:t>
      </w:r>
    </w:p>
    <w:p w:rsidR="005948BA" w:rsidRPr="005948BA" w:rsidRDefault="005948BA" w:rsidP="005948BA">
      <w:pPr>
        <w:spacing w:before="120"/>
        <w:ind w:left="708"/>
        <w:jc w:val="both"/>
        <w:rPr>
          <w:sz w:val="28"/>
          <w:szCs w:val="28"/>
        </w:rPr>
      </w:pPr>
      <w:r w:rsidRPr="005948BA">
        <w:rPr>
          <w:sz w:val="28"/>
          <w:szCs w:val="28"/>
          <w:lang w:val="en-US"/>
        </w:rPr>
        <w:t>IV</w:t>
      </w:r>
      <w:r w:rsidRPr="005948BA">
        <w:rPr>
          <w:sz w:val="28"/>
          <w:szCs w:val="28"/>
        </w:rPr>
        <w:t xml:space="preserve"> группу здоровья имеют –    2 человек (2, 32%)</w:t>
      </w:r>
    </w:p>
    <w:p w:rsidR="005948BA" w:rsidRPr="005948BA" w:rsidRDefault="005948BA" w:rsidP="005948BA">
      <w:pPr>
        <w:spacing w:before="120"/>
        <w:ind w:firstLine="708"/>
        <w:jc w:val="both"/>
        <w:rPr>
          <w:sz w:val="28"/>
          <w:szCs w:val="28"/>
        </w:rPr>
      </w:pPr>
      <w:r w:rsidRPr="005948BA">
        <w:rPr>
          <w:sz w:val="28"/>
          <w:szCs w:val="28"/>
        </w:rPr>
        <w:lastRenderedPageBreak/>
        <w:t xml:space="preserve">Расписание уроков составлено с учетом нормативов </w:t>
      </w:r>
      <w:proofErr w:type="spellStart"/>
      <w:r w:rsidRPr="005948BA">
        <w:rPr>
          <w:sz w:val="28"/>
          <w:szCs w:val="28"/>
        </w:rPr>
        <w:t>СанПин</w:t>
      </w:r>
      <w:proofErr w:type="spellEnd"/>
      <w:r w:rsidRPr="005948BA">
        <w:rPr>
          <w:sz w:val="28"/>
          <w:szCs w:val="28"/>
        </w:rPr>
        <w:t>. Учителя и воспитатели ГПД выполняют общепринятые санитарно-гигиенические мероприятия: проветривание помеще</w:t>
      </w:r>
      <w:r w:rsidRPr="005948BA">
        <w:rPr>
          <w:sz w:val="28"/>
          <w:szCs w:val="28"/>
        </w:rPr>
        <w:softHyphen/>
        <w:t>ний, соблюдение теплового, светового и питьевого режимов. Проводят упражнения для снятия утомления, динамические паузы на уроках, переменах, во время про</w:t>
      </w:r>
      <w:r w:rsidRPr="005948BA">
        <w:rPr>
          <w:sz w:val="28"/>
          <w:szCs w:val="28"/>
        </w:rPr>
        <w:softHyphen/>
        <w:t>гулок на свежем воздухе, организуют спортивные игры и праздники.</w:t>
      </w:r>
    </w:p>
    <w:p w:rsidR="005948BA" w:rsidRPr="005948BA" w:rsidRDefault="005948BA" w:rsidP="005948BA">
      <w:pPr>
        <w:spacing w:before="120"/>
        <w:ind w:firstLine="54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>С 8.35 до 20.00 с полной загрузкой функционирует спортивный зал (уроч</w:t>
      </w:r>
      <w:r w:rsidRPr="005948BA">
        <w:rPr>
          <w:sz w:val="28"/>
          <w:szCs w:val="28"/>
        </w:rPr>
        <w:softHyphen/>
        <w:t>ная и внеурочная деятельность, спортивные секции).</w:t>
      </w:r>
    </w:p>
    <w:p w:rsidR="005948BA" w:rsidRPr="005948BA" w:rsidRDefault="005948BA" w:rsidP="005948BA">
      <w:pPr>
        <w:ind w:firstLine="708"/>
        <w:jc w:val="both"/>
        <w:rPr>
          <w:sz w:val="28"/>
          <w:szCs w:val="28"/>
        </w:rPr>
      </w:pPr>
      <w:r w:rsidRPr="005948BA">
        <w:rPr>
          <w:sz w:val="28"/>
          <w:szCs w:val="28"/>
        </w:rPr>
        <w:t>В период летних каникул работает школьный оздоровительный лагерь.</w:t>
      </w:r>
    </w:p>
    <w:p w:rsidR="005948BA" w:rsidRPr="005948BA" w:rsidRDefault="005948BA" w:rsidP="005948BA">
      <w:pPr>
        <w:spacing w:before="120"/>
        <w:ind w:firstLine="54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>В работе по сохранению здоровья необходимо продолжить:</w:t>
      </w:r>
    </w:p>
    <w:p w:rsidR="005948BA" w:rsidRPr="005948BA" w:rsidRDefault="005948BA" w:rsidP="005D1533">
      <w:pPr>
        <w:numPr>
          <w:ilvl w:val="0"/>
          <w:numId w:val="5"/>
        </w:numPr>
        <w:tabs>
          <w:tab w:val="num" w:pos="993"/>
        </w:tabs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активнее внедрять в педагогической деятельности </w:t>
      </w:r>
      <w:proofErr w:type="spellStart"/>
      <w:r w:rsidRPr="005948BA">
        <w:rPr>
          <w:sz w:val="28"/>
          <w:szCs w:val="28"/>
        </w:rPr>
        <w:t>здоровьесберегаю</w:t>
      </w:r>
      <w:r w:rsidRPr="005948BA">
        <w:rPr>
          <w:sz w:val="28"/>
          <w:szCs w:val="28"/>
        </w:rPr>
        <w:softHyphen/>
        <w:t>щие</w:t>
      </w:r>
      <w:proofErr w:type="spellEnd"/>
      <w:r w:rsidRPr="005948BA">
        <w:rPr>
          <w:sz w:val="28"/>
          <w:szCs w:val="28"/>
        </w:rPr>
        <w:t xml:space="preserve"> технологии;</w:t>
      </w:r>
    </w:p>
    <w:p w:rsidR="005948BA" w:rsidRPr="005948BA" w:rsidRDefault="005948BA" w:rsidP="005D1533">
      <w:pPr>
        <w:numPr>
          <w:ilvl w:val="0"/>
          <w:numId w:val="5"/>
        </w:numPr>
        <w:tabs>
          <w:tab w:val="num" w:pos="993"/>
        </w:tabs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>применять индиви</w:t>
      </w:r>
      <w:r w:rsidRPr="005948BA">
        <w:rPr>
          <w:sz w:val="28"/>
          <w:szCs w:val="28"/>
        </w:rPr>
        <w:softHyphen/>
        <w:t>дуальный и дифференцированный подход с учетом состояния здоровья детей в процессе обучения школьников;</w:t>
      </w:r>
    </w:p>
    <w:p w:rsidR="005948BA" w:rsidRPr="005948BA" w:rsidRDefault="005948BA" w:rsidP="005D1533">
      <w:pPr>
        <w:numPr>
          <w:ilvl w:val="0"/>
          <w:numId w:val="5"/>
        </w:numPr>
        <w:tabs>
          <w:tab w:val="num" w:pos="993"/>
        </w:tabs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 спла</w:t>
      </w:r>
      <w:r w:rsidRPr="005948BA">
        <w:rPr>
          <w:sz w:val="28"/>
          <w:szCs w:val="28"/>
        </w:rPr>
        <w:softHyphen/>
        <w:t>нировать спортивно-оздоровительные мероприятия с максимальным охватом учащихся;</w:t>
      </w:r>
    </w:p>
    <w:p w:rsidR="005948BA" w:rsidRPr="005948BA" w:rsidRDefault="005948BA" w:rsidP="005D1533">
      <w:pPr>
        <w:numPr>
          <w:ilvl w:val="0"/>
          <w:numId w:val="5"/>
        </w:numPr>
        <w:tabs>
          <w:tab w:val="num" w:pos="993"/>
        </w:tabs>
        <w:spacing w:before="120"/>
        <w:jc w:val="both"/>
        <w:rPr>
          <w:sz w:val="28"/>
          <w:szCs w:val="28"/>
        </w:rPr>
      </w:pPr>
      <w:r w:rsidRPr="005948BA">
        <w:rPr>
          <w:sz w:val="28"/>
          <w:szCs w:val="28"/>
        </w:rPr>
        <w:t>проводить просвещение родителей через организацию ро</w:t>
      </w:r>
      <w:r w:rsidRPr="005948BA">
        <w:rPr>
          <w:sz w:val="28"/>
          <w:szCs w:val="28"/>
        </w:rPr>
        <w:softHyphen/>
        <w:t>дительского лектория, консультаций и собеседований со специали</w:t>
      </w:r>
      <w:r w:rsidRPr="005948BA">
        <w:rPr>
          <w:sz w:val="28"/>
          <w:szCs w:val="28"/>
        </w:rPr>
        <w:softHyphen/>
        <w:t>стами по вопросам личной гигиены, различных аспектов здоровья, пропаганде здорового образа жизн</w:t>
      </w:r>
      <w:bookmarkStart w:id="2" w:name="_Toc306617848"/>
      <w:bookmarkStart w:id="3" w:name="_Toc337943867"/>
      <w:r w:rsidRPr="005948BA">
        <w:rPr>
          <w:sz w:val="28"/>
          <w:szCs w:val="28"/>
        </w:rPr>
        <w:t>и.</w:t>
      </w:r>
    </w:p>
    <w:bookmarkEnd w:id="2"/>
    <w:bookmarkEnd w:id="3"/>
    <w:p w:rsidR="00A264ED" w:rsidRDefault="00A264ED" w:rsidP="00A264ED">
      <w:pPr>
        <w:jc w:val="center"/>
        <w:rPr>
          <w:rStyle w:val="apple-converted-space"/>
          <w:b/>
          <w:color w:val="00B050"/>
          <w:sz w:val="36"/>
          <w:szCs w:val="18"/>
          <w:shd w:val="clear" w:color="auto" w:fill="FFFFFF"/>
        </w:rPr>
      </w:pPr>
    </w:p>
    <w:p w:rsidR="00A264ED" w:rsidRDefault="00A264ED" w:rsidP="00A264ED">
      <w:pPr>
        <w:jc w:val="center"/>
        <w:rPr>
          <w:rStyle w:val="apple-converted-space"/>
          <w:b/>
          <w:color w:val="00B050"/>
          <w:sz w:val="36"/>
          <w:szCs w:val="18"/>
          <w:shd w:val="clear" w:color="auto" w:fill="FFFFFF"/>
        </w:rPr>
      </w:pPr>
      <w:r w:rsidRPr="0030149D">
        <w:rPr>
          <w:rStyle w:val="apple-converted-space"/>
          <w:b/>
          <w:color w:val="00B050"/>
          <w:sz w:val="36"/>
          <w:szCs w:val="18"/>
          <w:shd w:val="clear" w:color="auto" w:fill="FFFFFF"/>
        </w:rPr>
        <w:t>Организация горячего питания</w:t>
      </w:r>
      <w:r>
        <w:rPr>
          <w:rStyle w:val="apple-converted-space"/>
          <w:b/>
          <w:color w:val="00B050"/>
          <w:sz w:val="36"/>
          <w:szCs w:val="18"/>
          <w:shd w:val="clear" w:color="auto" w:fill="FFFFFF"/>
        </w:rPr>
        <w:t>.</w:t>
      </w:r>
    </w:p>
    <w:p w:rsidR="00A264ED" w:rsidRPr="0030149D" w:rsidRDefault="00A264ED" w:rsidP="00A264ED">
      <w:pPr>
        <w:jc w:val="center"/>
        <w:rPr>
          <w:rStyle w:val="apple-converted-space"/>
          <w:b/>
          <w:color w:val="00B050"/>
          <w:sz w:val="36"/>
          <w:szCs w:val="18"/>
          <w:shd w:val="clear" w:color="auto" w:fill="FFFFFF"/>
        </w:rPr>
      </w:pPr>
    </w:p>
    <w:p w:rsidR="00A264ED" w:rsidRPr="00B2151B" w:rsidRDefault="00A264ED" w:rsidP="00A264ED">
      <w:pPr>
        <w:pStyle w:val="af"/>
        <w:rPr>
          <w:rFonts w:ascii="Times New Roman" w:hAnsi="Times New Roman"/>
          <w:sz w:val="28"/>
          <w:shd w:val="clear" w:color="auto" w:fill="FFFFFF"/>
        </w:rPr>
      </w:pPr>
      <w:r w:rsidRPr="00B2151B">
        <w:rPr>
          <w:rFonts w:ascii="Times New Roman" w:hAnsi="Times New Roman"/>
          <w:sz w:val="28"/>
          <w:shd w:val="clear" w:color="auto" w:fill="FFFFFF"/>
        </w:rPr>
        <w:t xml:space="preserve">Концептуальную основу организации здорового питания в Российской Федерации составляют Основы государственной политики Российской Федерации в области здорового питания населения на период до 2020 года, утвержденные распоряжением Правительства РФ от 25.10.2010 г. N 1873-р. </w:t>
      </w:r>
    </w:p>
    <w:p w:rsidR="00A264ED" w:rsidRDefault="00A264ED" w:rsidP="00A264ED">
      <w:pPr>
        <w:pStyle w:val="af"/>
        <w:rPr>
          <w:rFonts w:ascii="Times New Roman" w:hAnsi="Times New Roman"/>
          <w:sz w:val="28"/>
          <w:shd w:val="clear" w:color="auto" w:fill="FFFFFF"/>
        </w:rPr>
      </w:pPr>
      <w:r w:rsidRPr="00B2151B">
        <w:rPr>
          <w:rFonts w:ascii="Times New Roman" w:hAnsi="Times New Roman"/>
          <w:sz w:val="28"/>
          <w:shd w:val="clear" w:color="auto" w:fill="FFFFFF"/>
        </w:rPr>
        <w:t xml:space="preserve">   Согласно Основам деятельность нашей школы в области здорового питания учащихся представляет собой комплекс мероприятий, направленных на создание условий, обеспечивающих удовлетворение в соответствии с требованиями медицинской науки потребностей школьников в здоровом питании с учетом требований к здоровому образу жизни. В числе целей такой деятельности школы обозначены сохранение и укрепление здоровья ребят, а также профилактика заболеваний, обусловленных неполноценным и несбалансированным питанием.</w:t>
      </w:r>
      <w:r w:rsidRPr="00B2151B">
        <w:rPr>
          <w:rFonts w:ascii="Times New Roman" w:hAnsi="Times New Roman"/>
          <w:sz w:val="28"/>
        </w:rPr>
        <w:br/>
      </w:r>
      <w:r w:rsidRPr="00B2151B">
        <w:rPr>
          <w:rFonts w:ascii="Times New Roman" w:hAnsi="Times New Roman"/>
          <w:sz w:val="28"/>
          <w:shd w:val="clear" w:color="auto" w:fill="FFFFFF"/>
        </w:rPr>
        <w:t xml:space="preserve">    Целевые ориентиры организации питания для обучающихся нашей образовательной организации соответствуют Национальной стратегии действий в интересах детей на 2012-2017 годы, утвержденной Указом Президента РФ от 01.06.2012 г. N 761.  </w:t>
      </w:r>
      <w:r w:rsidRPr="00B2151B">
        <w:rPr>
          <w:rFonts w:ascii="Times New Roman" w:hAnsi="Times New Roman"/>
          <w:sz w:val="28"/>
        </w:rPr>
        <w:br/>
      </w:r>
      <w:r w:rsidRPr="00B2151B">
        <w:rPr>
          <w:rFonts w:ascii="Times New Roman" w:hAnsi="Times New Roman"/>
          <w:sz w:val="28"/>
          <w:shd w:val="clear" w:color="auto" w:fill="FFFFFF"/>
        </w:rPr>
        <w:t xml:space="preserve">Ключевым подзаконным актом, регламентирующим отношения в исследуемой сфере, являются Методические рекомендации по организации питания обучающихся и воспитанников в образовательных учреждениях, утвержденные совместным приказом </w:t>
      </w:r>
      <w:proofErr w:type="spellStart"/>
      <w:r w:rsidRPr="00B2151B">
        <w:rPr>
          <w:rFonts w:ascii="Times New Roman" w:hAnsi="Times New Roman"/>
          <w:sz w:val="28"/>
          <w:shd w:val="clear" w:color="auto" w:fill="FFFFFF"/>
        </w:rPr>
        <w:t>Минздравсоцразвития</w:t>
      </w:r>
      <w:proofErr w:type="spellEnd"/>
      <w:r w:rsidRPr="00B2151B">
        <w:rPr>
          <w:rFonts w:ascii="Times New Roman" w:hAnsi="Times New Roman"/>
          <w:sz w:val="28"/>
          <w:shd w:val="clear" w:color="auto" w:fill="FFFFFF"/>
        </w:rPr>
        <w:t xml:space="preserve"> России от 11.03.2012 г. N 213н и </w:t>
      </w:r>
      <w:proofErr w:type="spellStart"/>
      <w:r w:rsidRPr="00B2151B">
        <w:rPr>
          <w:rFonts w:ascii="Times New Roman" w:hAnsi="Times New Roman"/>
          <w:sz w:val="28"/>
          <w:shd w:val="clear" w:color="auto" w:fill="FFFFFF"/>
        </w:rPr>
        <w:t>Минобрнауки</w:t>
      </w:r>
      <w:proofErr w:type="spellEnd"/>
      <w:r w:rsidRPr="00B2151B">
        <w:rPr>
          <w:rFonts w:ascii="Times New Roman" w:hAnsi="Times New Roman"/>
          <w:sz w:val="28"/>
          <w:shd w:val="clear" w:color="auto" w:fill="FFFFFF"/>
        </w:rPr>
        <w:t xml:space="preserve"> России от 11.03.2012 г. N 178.  Данный акт хотя и носит рекомендательный характер, но определяет основные критерии организации питания в нашей школе.</w:t>
      </w:r>
    </w:p>
    <w:p w:rsidR="00A264ED" w:rsidRPr="0030149D" w:rsidRDefault="00A264ED" w:rsidP="00A264ED">
      <w:pPr>
        <w:pStyle w:val="af"/>
        <w:rPr>
          <w:rFonts w:ascii="Times New Roman" w:hAnsi="Times New Roman"/>
          <w:sz w:val="28"/>
          <w:shd w:val="clear" w:color="auto" w:fill="FFFFFF"/>
        </w:rPr>
      </w:pPr>
      <w:r w:rsidRPr="0030149D">
        <w:rPr>
          <w:rFonts w:ascii="Times New Roman" w:hAnsi="Times New Roman"/>
          <w:sz w:val="28"/>
          <w:szCs w:val="28"/>
        </w:rPr>
        <w:t>Вопросы организации питания и здоровья ученика для нас являются приоритетными. Основные принципы политик</w:t>
      </w:r>
      <w:r>
        <w:rPr>
          <w:rFonts w:ascii="Times New Roman" w:hAnsi="Times New Roman"/>
          <w:sz w:val="28"/>
          <w:szCs w:val="28"/>
        </w:rPr>
        <w:t>и </w:t>
      </w:r>
      <w:r w:rsidRPr="0030149D">
        <w:rPr>
          <w:rFonts w:ascii="Times New Roman" w:hAnsi="Times New Roman"/>
          <w:sz w:val="28"/>
          <w:szCs w:val="28"/>
        </w:rPr>
        <w:t xml:space="preserve">школы в области здорового питания: </w:t>
      </w:r>
      <w:r>
        <w:rPr>
          <w:rFonts w:ascii="Times New Roman" w:hAnsi="Times New Roman"/>
          <w:sz w:val="28"/>
          <w:szCs w:val="28"/>
        </w:rPr>
        <w:t>здоровье </w:t>
      </w:r>
      <w:r w:rsidRPr="0030149D">
        <w:rPr>
          <w:rFonts w:ascii="Times New Roman" w:hAnsi="Times New Roman"/>
          <w:sz w:val="28"/>
          <w:szCs w:val="28"/>
        </w:rPr>
        <w:t xml:space="preserve">ученика </w:t>
      </w:r>
      <w:r w:rsidRPr="0030149D">
        <w:rPr>
          <w:rFonts w:ascii="Times New Roman" w:hAnsi="Times New Roman"/>
          <w:sz w:val="28"/>
          <w:szCs w:val="28"/>
        </w:rPr>
        <w:lastRenderedPageBreak/>
        <w:t>– важнейший приоритет школы; рациональное питание детей, как и их здоровье, должны быть предметом особого внимания школы; питание должно способствовать защите организма школьника от неблагоприятных условий окружающей среды.</w:t>
      </w:r>
    </w:p>
    <w:p w:rsidR="00A264ED" w:rsidRPr="0030149D" w:rsidRDefault="00A264ED" w:rsidP="00A264ED">
      <w:pPr>
        <w:jc w:val="both"/>
        <w:rPr>
          <w:sz w:val="28"/>
          <w:szCs w:val="28"/>
        </w:rPr>
      </w:pPr>
      <w:r w:rsidRPr="00775A9C">
        <w:rPr>
          <w:sz w:val="28"/>
          <w:szCs w:val="28"/>
        </w:rPr>
        <w:t xml:space="preserve">От характера и режима питания во многом зависит общее состояние организма. За данное направление работы    отвечает </w:t>
      </w:r>
      <w:r>
        <w:rPr>
          <w:sz w:val="28"/>
          <w:szCs w:val="28"/>
        </w:rPr>
        <w:t>социальный педагог Болдина Л.</w:t>
      </w:r>
      <w:r w:rsidRPr="00775A9C">
        <w:rPr>
          <w:sz w:val="28"/>
          <w:szCs w:val="28"/>
        </w:rPr>
        <w:t>Н., которая отслеживает льготное питание учащихся, осуществляет контроль за процессом питания в школе, организацией дежурства в школьной столовой, ведёт просветительскую работу</w:t>
      </w:r>
      <w:r>
        <w:rPr>
          <w:sz w:val="28"/>
          <w:szCs w:val="28"/>
        </w:rPr>
        <w:t xml:space="preserve"> среди обучающихся и родителей.</w:t>
      </w:r>
    </w:p>
    <w:p w:rsidR="00A264ED" w:rsidRPr="00B2151B" w:rsidRDefault="00A264ED" w:rsidP="00A264ED">
      <w:pPr>
        <w:pStyle w:val="af"/>
        <w:rPr>
          <w:rFonts w:ascii="Times New Roman" w:hAnsi="Times New Roman"/>
          <w:sz w:val="28"/>
          <w:szCs w:val="24"/>
          <w:shd w:val="clear" w:color="auto" w:fill="FFFFFF"/>
        </w:rPr>
      </w:pPr>
      <w:r w:rsidRPr="00B2151B">
        <w:rPr>
          <w:rFonts w:ascii="Times New Roman" w:hAnsi="Times New Roman"/>
          <w:sz w:val="28"/>
          <w:szCs w:val="24"/>
          <w:shd w:val="clear" w:color="auto" w:fill="FFFFFF"/>
        </w:rPr>
        <w:t xml:space="preserve">   В Подмосковье действует специальный «компенсационный» Закон Московской области от 19.01.2005 г. N 24/2005-ОЗ «О частичной компенсации стоимости питания отдельным категориям обучающихся в образовательных учреждениях Московской области».</w:t>
      </w: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 В соответствии с законом 5 учащихся получали льготное питание с частичной компенсацией.</w:t>
      </w:r>
    </w:p>
    <w:p w:rsidR="00A264ED" w:rsidRPr="00775A9C" w:rsidRDefault="00A264ED" w:rsidP="00A264ED">
      <w:pPr>
        <w:jc w:val="both"/>
        <w:rPr>
          <w:sz w:val="28"/>
          <w:szCs w:val="28"/>
        </w:rPr>
      </w:pPr>
      <w:r w:rsidRPr="00775A9C">
        <w:rPr>
          <w:sz w:val="28"/>
          <w:szCs w:val="28"/>
        </w:rPr>
        <w:t xml:space="preserve">    За прошлый учебный год горячее питание получали все учащиеся</w:t>
      </w:r>
      <w:r>
        <w:rPr>
          <w:sz w:val="28"/>
          <w:szCs w:val="28"/>
        </w:rPr>
        <w:t xml:space="preserve"> начальной школы в количестве 50-ти</w:t>
      </w:r>
      <w:r w:rsidRPr="00775A9C">
        <w:rPr>
          <w:sz w:val="28"/>
          <w:szCs w:val="28"/>
        </w:rPr>
        <w:t xml:space="preserve"> человек. Льготное питание получали дети из многодетных семей</w:t>
      </w:r>
      <w:r>
        <w:rPr>
          <w:sz w:val="28"/>
          <w:szCs w:val="28"/>
        </w:rPr>
        <w:t xml:space="preserve"> (5 учащихся средней и старшей школы; 5 учащихся начальной школы)</w:t>
      </w:r>
      <w:r w:rsidRPr="00775A9C">
        <w:rPr>
          <w:sz w:val="28"/>
          <w:szCs w:val="28"/>
        </w:rPr>
        <w:t>, дети из семей, состоящих на учёте в Управлении социальной защиты населения</w:t>
      </w:r>
      <w:r>
        <w:rPr>
          <w:sz w:val="28"/>
          <w:szCs w:val="28"/>
        </w:rPr>
        <w:t xml:space="preserve"> (2 учащихся)</w:t>
      </w:r>
      <w:r w:rsidRPr="00775A9C">
        <w:rPr>
          <w:sz w:val="28"/>
          <w:szCs w:val="28"/>
        </w:rPr>
        <w:t>, дети, находящиеся под опекой</w:t>
      </w:r>
      <w:r>
        <w:rPr>
          <w:sz w:val="28"/>
          <w:szCs w:val="28"/>
        </w:rPr>
        <w:t xml:space="preserve"> (4 учащихся)</w:t>
      </w:r>
      <w:r w:rsidRPr="00775A9C">
        <w:rPr>
          <w:sz w:val="28"/>
          <w:szCs w:val="28"/>
        </w:rPr>
        <w:t>, дети из семей, находящихся в трудной жизненной ситуации</w:t>
      </w:r>
      <w:r>
        <w:rPr>
          <w:sz w:val="28"/>
          <w:szCs w:val="28"/>
        </w:rPr>
        <w:t xml:space="preserve"> (2 учащихся), дети – инвалиды (1 учащийся)</w:t>
      </w:r>
      <w:r w:rsidRPr="00775A9C">
        <w:rPr>
          <w:sz w:val="28"/>
          <w:szCs w:val="28"/>
        </w:rPr>
        <w:t xml:space="preserve">.  В основной школе льготно питались 12 человек, что составляло 26% от общего количества учащихся основной школы. На базе школы работают две группы ГПД, где ученики своевременно получают горячие обеды. С учётом буфетной продукции </w:t>
      </w:r>
      <w:r>
        <w:rPr>
          <w:sz w:val="28"/>
          <w:szCs w:val="28"/>
        </w:rPr>
        <w:t>все учащие</w:t>
      </w:r>
      <w:r w:rsidRPr="00775A9C">
        <w:rPr>
          <w:sz w:val="28"/>
          <w:szCs w:val="28"/>
        </w:rPr>
        <w:t>ся (100%) имеют возможность получать питание.</w:t>
      </w:r>
    </w:p>
    <w:p w:rsidR="005948BA" w:rsidRDefault="00A264ED" w:rsidP="00D439A7">
      <w:pPr>
        <w:ind w:firstLine="708"/>
        <w:jc w:val="both"/>
        <w:rPr>
          <w:b/>
          <w:sz w:val="28"/>
          <w:szCs w:val="28"/>
        </w:rPr>
      </w:pPr>
      <w:r w:rsidRPr="00775A9C">
        <w:rPr>
          <w:sz w:val="28"/>
          <w:szCs w:val="28"/>
        </w:rPr>
        <w:t>Вывод: школьная столовая обеспечивает всех учащихся полноценным горячим питанием в соответствии с реж</w:t>
      </w:r>
      <w:r>
        <w:rPr>
          <w:sz w:val="28"/>
          <w:szCs w:val="28"/>
        </w:rPr>
        <w:t xml:space="preserve">имом работы школы. Организация </w:t>
      </w:r>
      <w:r w:rsidRPr="00775A9C">
        <w:rPr>
          <w:sz w:val="28"/>
          <w:szCs w:val="28"/>
        </w:rPr>
        <w:t>качественног</w:t>
      </w:r>
      <w:r>
        <w:rPr>
          <w:sz w:val="28"/>
          <w:szCs w:val="28"/>
        </w:rPr>
        <w:t>о горячего питания </w:t>
      </w:r>
      <w:r w:rsidRPr="00775A9C">
        <w:rPr>
          <w:sz w:val="28"/>
          <w:szCs w:val="28"/>
        </w:rPr>
        <w:t>благоприятно влияет на состояние здоровья учащихся</w:t>
      </w:r>
      <w:r>
        <w:rPr>
          <w:sz w:val="28"/>
          <w:szCs w:val="28"/>
        </w:rPr>
        <w:t>, на организацию учебной деятельности</w:t>
      </w:r>
      <w:r w:rsidRPr="00775A9C">
        <w:rPr>
          <w:sz w:val="28"/>
          <w:szCs w:val="28"/>
        </w:rPr>
        <w:t xml:space="preserve"> и позволяет без ущерба для здоровья школьников организовы</w:t>
      </w:r>
      <w:r>
        <w:rPr>
          <w:sz w:val="28"/>
          <w:szCs w:val="28"/>
        </w:rPr>
        <w:t>вать различные виды и формы работы</w:t>
      </w:r>
      <w:r w:rsidRPr="00775A9C">
        <w:rPr>
          <w:sz w:val="28"/>
          <w:szCs w:val="28"/>
        </w:rPr>
        <w:t xml:space="preserve"> во второй половине дня</w:t>
      </w:r>
      <w:r>
        <w:rPr>
          <w:sz w:val="28"/>
          <w:szCs w:val="28"/>
        </w:rPr>
        <w:t>.</w:t>
      </w:r>
    </w:p>
    <w:p w:rsidR="00D439A7" w:rsidRPr="00D439A7" w:rsidRDefault="00D439A7" w:rsidP="00D439A7">
      <w:pPr>
        <w:ind w:firstLine="708"/>
        <w:jc w:val="both"/>
        <w:rPr>
          <w:b/>
          <w:sz w:val="28"/>
          <w:szCs w:val="28"/>
        </w:rPr>
      </w:pPr>
    </w:p>
    <w:p w:rsidR="005948BA" w:rsidRPr="005948BA" w:rsidRDefault="005948BA" w:rsidP="005948BA">
      <w:pPr>
        <w:jc w:val="center"/>
        <w:rPr>
          <w:b/>
          <w:i/>
          <w:sz w:val="28"/>
          <w:szCs w:val="28"/>
        </w:rPr>
      </w:pPr>
      <w:r w:rsidRPr="005948BA">
        <w:rPr>
          <w:b/>
          <w:i/>
          <w:sz w:val="28"/>
          <w:szCs w:val="28"/>
        </w:rPr>
        <w:t xml:space="preserve"> Организация летнего отдыха обучающихся</w:t>
      </w:r>
    </w:p>
    <w:p w:rsidR="005948BA" w:rsidRPr="005948BA" w:rsidRDefault="005948BA" w:rsidP="005948BA">
      <w:pPr>
        <w:jc w:val="both"/>
        <w:rPr>
          <w:sz w:val="28"/>
          <w:szCs w:val="28"/>
        </w:rPr>
      </w:pPr>
      <w:r w:rsidRPr="005948BA">
        <w:rPr>
          <w:sz w:val="28"/>
          <w:szCs w:val="28"/>
        </w:rPr>
        <w:t xml:space="preserve">       Одной из главных задач воспитательной работы школы является организация летней занятости обучающихся. Особое внимание уделяется детям трудной жизненной ситуации и асоциального поведения. Ежегодно в летнем оздоровительном лагере создается отрад из 25 человек </w:t>
      </w:r>
    </w:p>
    <w:p w:rsidR="005948BA" w:rsidRDefault="005948BA" w:rsidP="005948BA">
      <w:pPr>
        <w:rPr>
          <w:sz w:val="28"/>
          <w:szCs w:val="28"/>
        </w:rPr>
      </w:pPr>
    </w:p>
    <w:p w:rsidR="003B79FB" w:rsidRDefault="003B79FB" w:rsidP="005948BA">
      <w:pPr>
        <w:rPr>
          <w:sz w:val="28"/>
          <w:szCs w:val="28"/>
        </w:rPr>
      </w:pPr>
    </w:p>
    <w:p w:rsidR="003B79FB" w:rsidRDefault="003B79FB" w:rsidP="003B79FB">
      <w:pPr>
        <w:jc w:val="center"/>
        <w:rPr>
          <w:b/>
          <w:sz w:val="28"/>
          <w:szCs w:val="28"/>
        </w:rPr>
      </w:pPr>
      <w:r w:rsidRPr="003B79FB">
        <w:rPr>
          <w:b/>
          <w:sz w:val="28"/>
          <w:szCs w:val="28"/>
        </w:rPr>
        <w:t>Задачи на 2016-2017 учебный год:</w:t>
      </w:r>
    </w:p>
    <w:p w:rsidR="003B79FB" w:rsidRPr="003B79FB" w:rsidRDefault="003B79FB" w:rsidP="003B79FB">
      <w:pPr>
        <w:jc w:val="center"/>
        <w:rPr>
          <w:b/>
          <w:sz w:val="28"/>
          <w:szCs w:val="28"/>
        </w:rPr>
      </w:pPr>
    </w:p>
    <w:p w:rsidR="003B79FB" w:rsidRPr="00CA2C74" w:rsidRDefault="003B79FB" w:rsidP="003B79FB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1.  </w:t>
      </w:r>
      <w:r w:rsidRPr="00CA2C74">
        <w:rPr>
          <w:iCs/>
          <w:sz w:val="28"/>
          <w:szCs w:val="28"/>
        </w:rPr>
        <w:t xml:space="preserve">Реализация Программы развития </w:t>
      </w:r>
      <w:r>
        <w:rPr>
          <w:iCs/>
          <w:sz w:val="28"/>
          <w:szCs w:val="28"/>
        </w:rPr>
        <w:t xml:space="preserve">школы </w:t>
      </w:r>
    </w:p>
    <w:p w:rsidR="003B79FB" w:rsidRPr="00CA2C74" w:rsidRDefault="003B79FB" w:rsidP="003B79FB">
      <w:pPr>
        <w:jc w:val="both"/>
        <w:rPr>
          <w:iCs/>
          <w:sz w:val="28"/>
          <w:szCs w:val="28"/>
        </w:rPr>
      </w:pPr>
      <w:r w:rsidRPr="00CA2C74">
        <w:rPr>
          <w:iCs/>
          <w:sz w:val="28"/>
          <w:szCs w:val="28"/>
        </w:rPr>
        <w:t>2. Продолжение работы по освоению новых технологий в обучении, направленных на реализацию ФГОС. Внедрение ФГОС в работу с детьми-инвалидами и детьми с ОВЗ.</w:t>
      </w:r>
    </w:p>
    <w:p w:rsidR="003B79FB" w:rsidRPr="00CA2C74" w:rsidRDefault="00C875FE" w:rsidP="00C875FE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3.</w:t>
      </w:r>
      <w:r w:rsidR="003B79FB" w:rsidRPr="00CA2C74">
        <w:rPr>
          <w:iCs/>
          <w:sz w:val="28"/>
          <w:szCs w:val="28"/>
        </w:rPr>
        <w:t xml:space="preserve">Достижение обучающимися качества образования, которое позволит </w:t>
      </w:r>
      <w:r>
        <w:rPr>
          <w:iCs/>
          <w:sz w:val="28"/>
          <w:szCs w:val="28"/>
        </w:rPr>
        <w:t xml:space="preserve">социализироваться </w:t>
      </w:r>
      <w:r w:rsidR="003B79FB" w:rsidRPr="00CA2C74">
        <w:rPr>
          <w:iCs/>
          <w:sz w:val="28"/>
          <w:szCs w:val="28"/>
        </w:rPr>
        <w:t>в современной жизни.</w:t>
      </w:r>
    </w:p>
    <w:p w:rsidR="003B79FB" w:rsidRPr="00CA2C74" w:rsidRDefault="003B79FB" w:rsidP="003B79FB">
      <w:pPr>
        <w:jc w:val="both"/>
        <w:rPr>
          <w:bCs/>
          <w:iCs/>
          <w:sz w:val="28"/>
          <w:szCs w:val="28"/>
        </w:rPr>
      </w:pPr>
      <w:r w:rsidRPr="00CA2C74">
        <w:rPr>
          <w:bCs/>
          <w:iCs/>
          <w:sz w:val="28"/>
          <w:szCs w:val="28"/>
        </w:rPr>
        <w:t>4. Совершенствование системы п</w:t>
      </w:r>
      <w:r w:rsidR="00C875FE">
        <w:rPr>
          <w:bCs/>
          <w:iCs/>
          <w:sz w:val="28"/>
          <w:szCs w:val="28"/>
        </w:rPr>
        <w:t>оддержки талантливых школьников.</w:t>
      </w:r>
    </w:p>
    <w:p w:rsidR="003B79FB" w:rsidRPr="00CA2C74" w:rsidRDefault="003B79FB" w:rsidP="003B79FB">
      <w:pPr>
        <w:jc w:val="both"/>
        <w:rPr>
          <w:iCs/>
          <w:sz w:val="28"/>
          <w:szCs w:val="28"/>
        </w:rPr>
      </w:pPr>
      <w:r w:rsidRPr="00CA2C74">
        <w:rPr>
          <w:bCs/>
          <w:iCs/>
          <w:sz w:val="28"/>
          <w:szCs w:val="28"/>
        </w:rPr>
        <w:t>5.</w:t>
      </w:r>
      <w:r w:rsidRPr="00CA2C74">
        <w:rPr>
          <w:iCs/>
          <w:sz w:val="28"/>
          <w:szCs w:val="28"/>
        </w:rPr>
        <w:t>Принятие комплексных мер, направленных на повышение успеваемости и качества знаний слабоуспевающих учащихся.</w:t>
      </w:r>
    </w:p>
    <w:p w:rsidR="003B79FB" w:rsidRPr="00CA2C74" w:rsidRDefault="003B79FB" w:rsidP="003B79FB">
      <w:pPr>
        <w:jc w:val="both"/>
        <w:rPr>
          <w:iCs/>
          <w:sz w:val="28"/>
          <w:szCs w:val="28"/>
        </w:rPr>
      </w:pPr>
      <w:r w:rsidRPr="00CA2C74">
        <w:rPr>
          <w:iCs/>
          <w:sz w:val="28"/>
          <w:szCs w:val="28"/>
        </w:rPr>
        <w:t>6. Разработка основной образовательной программы основного общего образования.</w:t>
      </w:r>
    </w:p>
    <w:p w:rsidR="003B79FB" w:rsidRPr="00CA2C74" w:rsidRDefault="00C875FE" w:rsidP="003B79FB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7.</w:t>
      </w:r>
      <w:r w:rsidR="003B79FB" w:rsidRPr="00CA2C74">
        <w:rPr>
          <w:iCs/>
          <w:sz w:val="28"/>
          <w:szCs w:val="28"/>
        </w:rPr>
        <w:t>Совершенствование функционирования в школе воспитательных программ</w:t>
      </w:r>
      <w:r>
        <w:rPr>
          <w:iCs/>
          <w:sz w:val="28"/>
          <w:szCs w:val="28"/>
        </w:rPr>
        <w:t>.</w:t>
      </w:r>
    </w:p>
    <w:p w:rsidR="003B79FB" w:rsidRPr="00CA2C74" w:rsidRDefault="003B79FB" w:rsidP="003B79FB">
      <w:pPr>
        <w:autoSpaceDE w:val="0"/>
        <w:autoSpaceDN w:val="0"/>
        <w:adjustRightInd w:val="0"/>
        <w:spacing w:line="252" w:lineRule="auto"/>
        <w:jc w:val="both"/>
        <w:rPr>
          <w:bCs/>
          <w:iCs/>
          <w:sz w:val="28"/>
          <w:szCs w:val="28"/>
        </w:rPr>
      </w:pPr>
      <w:r w:rsidRPr="00CA2C74">
        <w:rPr>
          <w:iCs/>
          <w:sz w:val="28"/>
          <w:szCs w:val="28"/>
        </w:rPr>
        <w:t>8.</w:t>
      </w:r>
      <w:r w:rsidRPr="00CA2C74">
        <w:rPr>
          <w:bCs/>
          <w:iCs/>
          <w:sz w:val="28"/>
          <w:szCs w:val="28"/>
        </w:rPr>
        <w:t>Усиление внимания к вопросам безопасности жизнедеятельности и повышение уровня безопасности в школе.</w:t>
      </w:r>
    </w:p>
    <w:p w:rsidR="003B79FB" w:rsidRPr="00FE197B" w:rsidRDefault="003B79FB" w:rsidP="003B79FB">
      <w:pPr>
        <w:jc w:val="both"/>
        <w:rPr>
          <w:rFonts w:ascii="Franklin Gothic Book" w:hAnsi="Franklin Gothic Book"/>
          <w:i/>
          <w:sz w:val="20"/>
          <w:szCs w:val="20"/>
        </w:rPr>
      </w:pPr>
    </w:p>
    <w:p w:rsidR="003B79FB" w:rsidRDefault="003B79FB" w:rsidP="003B79FB">
      <w:pPr>
        <w:spacing w:before="100" w:beforeAutospacing="1" w:after="100" w:afterAutospacing="1"/>
        <w:rPr>
          <w:rFonts w:ascii="Franklin Gothic Book" w:hAnsi="Franklin Gothic Book"/>
          <w:sz w:val="20"/>
          <w:szCs w:val="20"/>
        </w:rPr>
      </w:pPr>
    </w:p>
    <w:p w:rsidR="00C875FE" w:rsidRDefault="00C875FE" w:rsidP="00C875FE">
      <w:pPr>
        <w:spacing w:before="100" w:beforeAutospacing="1" w:after="100" w:afterAutospacing="1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Спасибо за внимание!</w:t>
      </w:r>
    </w:p>
    <w:p w:rsidR="00C875FE" w:rsidRDefault="003B79FB" w:rsidP="00C875FE">
      <w:pPr>
        <w:spacing w:before="100" w:beforeAutospacing="1" w:after="100" w:afterAutospacing="1"/>
        <w:jc w:val="center"/>
        <w:rPr>
          <w:i/>
          <w:iCs/>
          <w:sz w:val="28"/>
          <w:szCs w:val="28"/>
        </w:rPr>
      </w:pPr>
      <w:bookmarkStart w:id="4" w:name="_GoBack"/>
      <w:bookmarkEnd w:id="4"/>
      <w:r>
        <w:rPr>
          <w:i/>
          <w:iCs/>
          <w:sz w:val="28"/>
          <w:szCs w:val="28"/>
        </w:rPr>
        <w:t xml:space="preserve">Директор </w:t>
      </w:r>
      <w:r w:rsidR="00C875FE">
        <w:rPr>
          <w:i/>
          <w:iCs/>
          <w:sz w:val="28"/>
          <w:szCs w:val="28"/>
        </w:rPr>
        <w:t xml:space="preserve">школы </w:t>
      </w:r>
    </w:p>
    <w:p w:rsidR="003B79FB" w:rsidRPr="00F71E76" w:rsidRDefault="00C875FE" w:rsidP="003B79FB">
      <w:pPr>
        <w:spacing w:before="100" w:beforeAutospacing="1" w:after="100" w:afterAutospacing="1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С. А. Ракитин.</w:t>
      </w:r>
    </w:p>
    <w:p w:rsidR="005948BA" w:rsidRPr="00D75921" w:rsidRDefault="005948BA" w:rsidP="0031368E">
      <w:pPr>
        <w:rPr>
          <w:color w:val="660066"/>
        </w:rPr>
      </w:pPr>
    </w:p>
    <w:sectPr w:rsidR="005948BA" w:rsidRPr="00D75921" w:rsidSect="006E70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1">
    <w:nsid w:val="092C130A"/>
    <w:multiLevelType w:val="hybridMultilevel"/>
    <w:tmpl w:val="E530D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D28BB"/>
    <w:multiLevelType w:val="hybridMultilevel"/>
    <w:tmpl w:val="C59802A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176F4C"/>
    <w:multiLevelType w:val="hybridMultilevel"/>
    <w:tmpl w:val="6484BAB4"/>
    <w:lvl w:ilvl="0" w:tplc="04190005">
      <w:start w:val="1"/>
      <w:numFmt w:val="bullet"/>
      <w:lvlText w:val="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4">
    <w:nsid w:val="1FA65692"/>
    <w:multiLevelType w:val="hybridMultilevel"/>
    <w:tmpl w:val="B0CE7290"/>
    <w:lvl w:ilvl="0" w:tplc="8E689F08">
      <w:start w:val="1"/>
      <w:numFmt w:val="bullet"/>
      <w:lvlText w:val="-"/>
      <w:lvlJc w:val="left"/>
      <w:pPr>
        <w:ind w:left="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827B5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F26F8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325A4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5269B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DE1C5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92C18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7C08C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4E81E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7B4FE7"/>
    <w:multiLevelType w:val="hybridMultilevel"/>
    <w:tmpl w:val="54304CFE"/>
    <w:lvl w:ilvl="0" w:tplc="04190001">
      <w:start w:val="1"/>
      <w:numFmt w:val="bullet"/>
      <w:lvlText w:val=""/>
      <w:lvlJc w:val="left"/>
      <w:pPr>
        <w:tabs>
          <w:tab w:val="num" w:pos="1279"/>
        </w:tabs>
        <w:ind w:left="12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9"/>
        </w:tabs>
        <w:ind w:left="1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9"/>
        </w:tabs>
        <w:ind w:left="2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9"/>
        </w:tabs>
        <w:ind w:left="3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9"/>
        </w:tabs>
        <w:ind w:left="4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9"/>
        </w:tabs>
        <w:ind w:left="4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9"/>
        </w:tabs>
        <w:ind w:left="5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9"/>
        </w:tabs>
        <w:ind w:left="6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9"/>
        </w:tabs>
        <w:ind w:left="7039" w:hanging="360"/>
      </w:pPr>
      <w:rPr>
        <w:rFonts w:ascii="Wingdings" w:hAnsi="Wingdings" w:hint="default"/>
      </w:rPr>
    </w:lvl>
  </w:abstractNum>
  <w:abstractNum w:abstractNumId="6">
    <w:nsid w:val="28AF023B"/>
    <w:multiLevelType w:val="hybridMultilevel"/>
    <w:tmpl w:val="3B14FDD0"/>
    <w:lvl w:ilvl="0" w:tplc="03B69C86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2C9D4084"/>
    <w:multiLevelType w:val="hybridMultilevel"/>
    <w:tmpl w:val="01EE7D3E"/>
    <w:lvl w:ilvl="0" w:tplc="2F02E4D2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E9F6C2E"/>
    <w:multiLevelType w:val="hybridMultilevel"/>
    <w:tmpl w:val="810E6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FD076E"/>
    <w:multiLevelType w:val="hybridMultilevel"/>
    <w:tmpl w:val="5F8E4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793DC0"/>
    <w:multiLevelType w:val="hybridMultilevel"/>
    <w:tmpl w:val="92E6E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F12CD"/>
    <w:multiLevelType w:val="hybridMultilevel"/>
    <w:tmpl w:val="E250AF88"/>
    <w:lvl w:ilvl="0" w:tplc="7DB87D72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5314D6"/>
    <w:multiLevelType w:val="hybridMultilevel"/>
    <w:tmpl w:val="7E6A1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8"/>
  </w:num>
  <w:num w:numId="13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9B42AD"/>
    <w:rsid w:val="00002FC9"/>
    <w:rsid w:val="000679E5"/>
    <w:rsid w:val="000B0056"/>
    <w:rsid w:val="000B1161"/>
    <w:rsid w:val="000E438B"/>
    <w:rsid w:val="00104358"/>
    <w:rsid w:val="00124D22"/>
    <w:rsid w:val="00151AC4"/>
    <w:rsid w:val="001A4EBB"/>
    <w:rsid w:val="001B76F3"/>
    <w:rsid w:val="001D6A73"/>
    <w:rsid w:val="002338DE"/>
    <w:rsid w:val="00280544"/>
    <w:rsid w:val="002F0A0C"/>
    <w:rsid w:val="002F676F"/>
    <w:rsid w:val="00306C76"/>
    <w:rsid w:val="0031368E"/>
    <w:rsid w:val="00324A4C"/>
    <w:rsid w:val="00332BB8"/>
    <w:rsid w:val="00340CFF"/>
    <w:rsid w:val="003410D1"/>
    <w:rsid w:val="003812B7"/>
    <w:rsid w:val="003B79FB"/>
    <w:rsid w:val="003E11F6"/>
    <w:rsid w:val="003E23ED"/>
    <w:rsid w:val="004035E1"/>
    <w:rsid w:val="00422083"/>
    <w:rsid w:val="00471ECD"/>
    <w:rsid w:val="004928E5"/>
    <w:rsid w:val="0049292A"/>
    <w:rsid w:val="004F1434"/>
    <w:rsid w:val="00563AB4"/>
    <w:rsid w:val="005948BA"/>
    <w:rsid w:val="005A32DD"/>
    <w:rsid w:val="005C0AD8"/>
    <w:rsid w:val="005D1533"/>
    <w:rsid w:val="00653939"/>
    <w:rsid w:val="00680FB8"/>
    <w:rsid w:val="006833FB"/>
    <w:rsid w:val="006D2FB0"/>
    <w:rsid w:val="006E3646"/>
    <w:rsid w:val="006E70FB"/>
    <w:rsid w:val="006F22A8"/>
    <w:rsid w:val="00760C98"/>
    <w:rsid w:val="007703E9"/>
    <w:rsid w:val="00793084"/>
    <w:rsid w:val="007978BE"/>
    <w:rsid w:val="007A4A16"/>
    <w:rsid w:val="007D04CF"/>
    <w:rsid w:val="007F2FBB"/>
    <w:rsid w:val="00803964"/>
    <w:rsid w:val="00832D4C"/>
    <w:rsid w:val="008530E1"/>
    <w:rsid w:val="008D117E"/>
    <w:rsid w:val="009B42AD"/>
    <w:rsid w:val="00A264ED"/>
    <w:rsid w:val="00A61CDD"/>
    <w:rsid w:val="00A664F1"/>
    <w:rsid w:val="00AB40EA"/>
    <w:rsid w:val="00AD7DFE"/>
    <w:rsid w:val="00B258E7"/>
    <w:rsid w:val="00B61EEF"/>
    <w:rsid w:val="00BC0534"/>
    <w:rsid w:val="00C36881"/>
    <w:rsid w:val="00C875FE"/>
    <w:rsid w:val="00CC190D"/>
    <w:rsid w:val="00CC5221"/>
    <w:rsid w:val="00D439A7"/>
    <w:rsid w:val="00D455E1"/>
    <w:rsid w:val="00D75921"/>
    <w:rsid w:val="00DD41AC"/>
    <w:rsid w:val="00E727F1"/>
    <w:rsid w:val="00EA3673"/>
    <w:rsid w:val="00F35123"/>
    <w:rsid w:val="00F567C9"/>
    <w:rsid w:val="00F7409E"/>
    <w:rsid w:val="00FA7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C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948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948B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5948B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5948BA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368E"/>
    <w:rPr>
      <w:color w:val="9454C3" w:themeColor="hyperlink"/>
      <w:u w:val="single"/>
    </w:rPr>
  </w:style>
  <w:style w:type="paragraph" w:styleId="a4">
    <w:name w:val="List Paragraph"/>
    <w:basedOn w:val="a"/>
    <w:uiPriority w:val="34"/>
    <w:qFormat/>
    <w:rsid w:val="00563AB4"/>
    <w:pPr>
      <w:ind w:left="720"/>
      <w:contextualSpacing/>
    </w:pPr>
  </w:style>
  <w:style w:type="table" w:styleId="a5">
    <w:name w:val="Table Grid"/>
    <w:basedOn w:val="a1"/>
    <w:uiPriority w:val="39"/>
    <w:rsid w:val="00D75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5948B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948BA"/>
    <w:rPr>
      <w:rFonts w:ascii="Arial" w:eastAsia="Times New Roman" w:hAnsi="Arial" w:cs="Times New Roman"/>
      <w:b/>
      <w:bCs/>
      <w:i/>
      <w:iCs/>
      <w:sz w:val="28"/>
      <w:szCs w:val="28"/>
      <w:lang/>
    </w:rPr>
  </w:style>
  <w:style w:type="character" w:customStyle="1" w:styleId="30">
    <w:name w:val="Заголовок 3 Знак"/>
    <w:basedOn w:val="a0"/>
    <w:link w:val="3"/>
    <w:rsid w:val="005948BA"/>
    <w:rPr>
      <w:rFonts w:ascii="Arial" w:eastAsia="Times New Roman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5948BA"/>
    <w:rPr>
      <w:rFonts w:ascii="Calibri" w:eastAsia="Times New Roman" w:hAnsi="Calibri" w:cs="Times New Roman"/>
      <w:b/>
      <w:bCs/>
      <w:lang/>
    </w:rPr>
  </w:style>
  <w:style w:type="numbering" w:customStyle="1" w:styleId="11">
    <w:name w:val="Нет списка1"/>
    <w:next w:val="a2"/>
    <w:uiPriority w:val="99"/>
    <w:semiHidden/>
    <w:unhideWhenUsed/>
    <w:rsid w:val="005948BA"/>
  </w:style>
  <w:style w:type="paragraph" w:customStyle="1" w:styleId="2CharChar">
    <w:name w:val="Знак Знак2 Char Char"/>
    <w:basedOn w:val="a"/>
    <w:rsid w:val="005948BA"/>
    <w:rPr>
      <w:rFonts w:ascii="Verdana" w:hAnsi="Verdana" w:cs="Verdan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5"/>
    <w:uiPriority w:val="59"/>
    <w:rsid w:val="005948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5948BA"/>
    <w:pPr>
      <w:ind w:left="-567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948BA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Title"/>
    <w:basedOn w:val="a"/>
    <w:link w:val="a7"/>
    <w:qFormat/>
    <w:rsid w:val="005948BA"/>
    <w:pPr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rsid w:val="005948B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 Indent"/>
    <w:basedOn w:val="a"/>
    <w:link w:val="a9"/>
    <w:rsid w:val="005948BA"/>
    <w:pPr>
      <w:ind w:left="-567"/>
      <w:jc w:val="center"/>
    </w:pPr>
    <w:rPr>
      <w:b/>
      <w:sz w:val="36"/>
      <w:szCs w:val="20"/>
    </w:rPr>
  </w:style>
  <w:style w:type="character" w:customStyle="1" w:styleId="a9">
    <w:name w:val="Основной текст с отступом Знак"/>
    <w:basedOn w:val="a0"/>
    <w:link w:val="a8"/>
    <w:rsid w:val="005948BA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5948B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948BA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Normal (Web)"/>
    <w:basedOn w:val="a"/>
    <w:rsid w:val="005948BA"/>
    <w:pPr>
      <w:spacing w:before="100" w:beforeAutospacing="1" w:after="100" w:afterAutospacing="1"/>
    </w:pPr>
  </w:style>
  <w:style w:type="paragraph" w:customStyle="1" w:styleId="13">
    <w:name w:val="1"/>
    <w:basedOn w:val="a"/>
    <w:rsid w:val="005948BA"/>
    <w:pPr>
      <w:jc w:val="center"/>
      <w:outlineLvl w:val="0"/>
    </w:pPr>
    <w:rPr>
      <w:b/>
      <w:sz w:val="36"/>
      <w:szCs w:val="36"/>
    </w:rPr>
  </w:style>
  <w:style w:type="paragraph" w:customStyle="1" w:styleId="23">
    <w:name w:val="2"/>
    <w:basedOn w:val="a"/>
    <w:rsid w:val="005948BA"/>
    <w:pPr>
      <w:jc w:val="center"/>
      <w:outlineLvl w:val="0"/>
    </w:pPr>
    <w:rPr>
      <w:b/>
      <w:i/>
      <w:sz w:val="28"/>
      <w:szCs w:val="28"/>
    </w:rPr>
  </w:style>
  <w:style w:type="paragraph" w:customStyle="1" w:styleId="fry">
    <w:name w:val="fry"/>
    <w:basedOn w:val="a"/>
    <w:link w:val="fry0"/>
    <w:rsid w:val="005948BA"/>
    <w:pPr>
      <w:jc w:val="center"/>
      <w:outlineLvl w:val="0"/>
    </w:pPr>
    <w:rPr>
      <w:rFonts w:ascii="Georgia" w:hAnsi="Georgia"/>
      <w:b/>
      <w:i/>
      <w:color w:val="339966"/>
      <w:sz w:val="52"/>
      <w:szCs w:val="52"/>
    </w:rPr>
  </w:style>
  <w:style w:type="character" w:customStyle="1" w:styleId="fry0">
    <w:name w:val="fry Знак"/>
    <w:link w:val="fry"/>
    <w:rsid w:val="005948BA"/>
    <w:rPr>
      <w:rFonts w:ascii="Georgia" w:eastAsia="Times New Roman" w:hAnsi="Georgia" w:cs="Times New Roman"/>
      <w:b/>
      <w:i/>
      <w:color w:val="339966"/>
      <w:sz w:val="52"/>
      <w:szCs w:val="52"/>
    </w:rPr>
  </w:style>
  <w:style w:type="paragraph" w:customStyle="1" w:styleId="sj">
    <w:name w:val="sj"/>
    <w:basedOn w:val="a"/>
    <w:rsid w:val="005948BA"/>
    <w:pPr>
      <w:jc w:val="center"/>
    </w:pPr>
    <w:rPr>
      <w:rFonts w:ascii="Verdana" w:hAnsi="Verdana"/>
      <w:sz w:val="28"/>
      <w:szCs w:val="28"/>
    </w:rPr>
  </w:style>
  <w:style w:type="paragraph" w:styleId="14">
    <w:name w:val="toc 1"/>
    <w:basedOn w:val="a"/>
    <w:next w:val="a"/>
    <w:autoRedefine/>
    <w:semiHidden/>
    <w:rsid w:val="005948BA"/>
    <w:pPr>
      <w:tabs>
        <w:tab w:val="left" w:pos="793"/>
        <w:tab w:val="left" w:pos="9000"/>
        <w:tab w:val="right" w:leader="dot" w:pos="10440"/>
      </w:tabs>
      <w:spacing w:line="360" w:lineRule="auto"/>
      <w:ind w:right="74"/>
    </w:pPr>
    <w:rPr>
      <w:b/>
      <w:bCs/>
      <w:noProof/>
      <w:sz w:val="28"/>
      <w:szCs w:val="28"/>
    </w:rPr>
  </w:style>
  <w:style w:type="paragraph" w:styleId="ab">
    <w:name w:val="footer"/>
    <w:basedOn w:val="a"/>
    <w:link w:val="ac"/>
    <w:rsid w:val="00594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948BA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5948BA"/>
  </w:style>
  <w:style w:type="character" w:styleId="ae">
    <w:name w:val="FollowedHyperlink"/>
    <w:rsid w:val="005948BA"/>
    <w:rPr>
      <w:color w:val="800080"/>
      <w:u w:val="single"/>
    </w:rPr>
  </w:style>
  <w:style w:type="paragraph" w:customStyle="1" w:styleId="5555">
    <w:name w:val="5555"/>
    <w:basedOn w:val="a"/>
    <w:rsid w:val="005948BA"/>
    <w:rPr>
      <w:rFonts w:ascii="Arial" w:hAnsi="Arial" w:cs="Arial"/>
      <w:sz w:val="32"/>
      <w:szCs w:val="32"/>
    </w:rPr>
  </w:style>
  <w:style w:type="paragraph" w:styleId="af">
    <w:name w:val="No Spacing"/>
    <w:link w:val="af0"/>
    <w:uiPriority w:val="1"/>
    <w:qFormat/>
    <w:rsid w:val="005948B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5">
    <w:name w:val="Абзац списка1"/>
    <w:basedOn w:val="a"/>
    <w:rsid w:val="005948B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1">
    <w:name w:val="Знак"/>
    <w:basedOn w:val="a"/>
    <w:rsid w:val="005948BA"/>
    <w:rPr>
      <w:rFonts w:ascii="Verdana" w:hAnsi="Verdana" w:cs="Verdana"/>
      <w:sz w:val="20"/>
      <w:szCs w:val="20"/>
      <w:lang w:val="en-US" w:eastAsia="en-US"/>
    </w:rPr>
  </w:style>
  <w:style w:type="paragraph" w:customStyle="1" w:styleId="af2">
    <w:name w:val="заголовок"/>
    <w:basedOn w:val="21"/>
    <w:link w:val="Char"/>
    <w:rsid w:val="005948BA"/>
    <w:pPr>
      <w:ind w:left="142" w:hanging="142"/>
      <w:jc w:val="center"/>
    </w:pPr>
    <w:rPr>
      <w:rFonts w:ascii="Book Antiqua" w:hAnsi="Book Antiqua"/>
      <w:b/>
      <w:color w:val="003399"/>
      <w:sz w:val="52"/>
      <w:szCs w:val="52"/>
    </w:rPr>
  </w:style>
  <w:style w:type="character" w:customStyle="1" w:styleId="Char">
    <w:name w:val="заголовок Char"/>
    <w:link w:val="af2"/>
    <w:rsid w:val="005948BA"/>
    <w:rPr>
      <w:rFonts w:ascii="Book Antiqua" w:eastAsia="Times New Roman" w:hAnsi="Book Antiqua" w:cs="Times New Roman"/>
      <w:b/>
      <w:color w:val="003399"/>
      <w:sz w:val="52"/>
      <w:szCs w:val="52"/>
    </w:rPr>
  </w:style>
  <w:style w:type="paragraph" w:customStyle="1" w:styleId="af3">
    <w:name w:val="Вывод"/>
    <w:basedOn w:val="a"/>
    <w:link w:val="af4"/>
    <w:rsid w:val="005948BA"/>
    <w:rPr>
      <w:b/>
    </w:rPr>
  </w:style>
  <w:style w:type="character" w:customStyle="1" w:styleId="af4">
    <w:name w:val="Вывод Знак"/>
    <w:link w:val="af3"/>
    <w:rsid w:val="005948BA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pple-converted-space">
    <w:name w:val="apple-converted-space"/>
    <w:basedOn w:val="a0"/>
    <w:rsid w:val="005948BA"/>
  </w:style>
  <w:style w:type="character" w:customStyle="1" w:styleId="grame">
    <w:name w:val="grame"/>
    <w:basedOn w:val="a0"/>
    <w:rsid w:val="005948BA"/>
  </w:style>
  <w:style w:type="character" w:styleId="af5">
    <w:name w:val="Strong"/>
    <w:uiPriority w:val="22"/>
    <w:qFormat/>
    <w:rsid w:val="005948BA"/>
    <w:rPr>
      <w:b/>
      <w:bCs/>
    </w:rPr>
  </w:style>
  <w:style w:type="paragraph" w:customStyle="1" w:styleId="af6">
    <w:name w:val="Знак Знак Знак"/>
    <w:basedOn w:val="a"/>
    <w:rsid w:val="005948BA"/>
    <w:rPr>
      <w:rFonts w:ascii="Verdana" w:hAnsi="Verdana" w:cs="Verdana"/>
      <w:sz w:val="20"/>
      <w:szCs w:val="20"/>
      <w:lang w:val="en-US" w:eastAsia="en-US"/>
    </w:rPr>
  </w:style>
  <w:style w:type="character" w:styleId="af7">
    <w:name w:val="footnote reference"/>
    <w:semiHidden/>
    <w:rsid w:val="005948BA"/>
    <w:rPr>
      <w:rFonts w:cs="Times New Roman"/>
      <w:vertAlign w:val="superscript"/>
    </w:rPr>
  </w:style>
  <w:style w:type="character" w:styleId="af8">
    <w:name w:val="Emphasis"/>
    <w:qFormat/>
    <w:rsid w:val="005948BA"/>
    <w:rPr>
      <w:rFonts w:cs="Times New Roman"/>
      <w:i/>
      <w:iCs/>
    </w:rPr>
  </w:style>
  <w:style w:type="paragraph" w:customStyle="1" w:styleId="16">
    <w:name w:val="Без интервала1"/>
    <w:rsid w:val="005948BA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5948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f9">
    <w:name w:val="header"/>
    <w:basedOn w:val="a"/>
    <w:link w:val="afa"/>
    <w:uiPriority w:val="99"/>
    <w:rsid w:val="005948BA"/>
    <w:pPr>
      <w:tabs>
        <w:tab w:val="center" w:pos="4677"/>
        <w:tab w:val="right" w:pos="9355"/>
      </w:tabs>
    </w:pPr>
    <w:rPr>
      <w:lang/>
    </w:rPr>
  </w:style>
  <w:style w:type="character" w:customStyle="1" w:styleId="afa">
    <w:name w:val="Верхний колонтитул Знак"/>
    <w:basedOn w:val="a0"/>
    <w:link w:val="af9"/>
    <w:uiPriority w:val="99"/>
    <w:rsid w:val="005948BA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f0">
    <w:name w:val="Без интервала Знак"/>
    <w:link w:val="af"/>
    <w:uiPriority w:val="1"/>
    <w:rsid w:val="005948BA"/>
    <w:rPr>
      <w:rFonts w:ascii="Calibri" w:eastAsia="Times New Roman" w:hAnsi="Calibri" w:cs="Times New Roman"/>
    </w:rPr>
  </w:style>
  <w:style w:type="character" w:customStyle="1" w:styleId="FontStyle15">
    <w:name w:val="Font Style15"/>
    <w:rsid w:val="005948BA"/>
    <w:rPr>
      <w:rFonts w:ascii="Times New Roman" w:hAnsi="Times New Roman"/>
      <w:sz w:val="22"/>
    </w:rPr>
  </w:style>
  <w:style w:type="character" w:customStyle="1" w:styleId="17">
    <w:name w:val="Основной текст с отступом Знак1"/>
    <w:uiPriority w:val="99"/>
    <w:locked/>
    <w:rsid w:val="005948BA"/>
    <w:rPr>
      <w:rFonts w:cs="Times New Roman"/>
      <w:sz w:val="24"/>
    </w:rPr>
  </w:style>
  <w:style w:type="paragraph" w:styleId="afb">
    <w:name w:val="Body Text"/>
    <w:basedOn w:val="a"/>
    <w:link w:val="afc"/>
    <w:uiPriority w:val="99"/>
    <w:rsid w:val="005948BA"/>
    <w:pPr>
      <w:spacing w:after="120"/>
    </w:pPr>
    <w:rPr>
      <w:rFonts w:ascii="Calibri" w:hAnsi="Calibri"/>
      <w:sz w:val="22"/>
      <w:szCs w:val="22"/>
      <w:lang w:eastAsia="en-US"/>
    </w:rPr>
  </w:style>
  <w:style w:type="character" w:customStyle="1" w:styleId="afc">
    <w:name w:val="Основной текст Знак"/>
    <w:basedOn w:val="a0"/>
    <w:link w:val="afb"/>
    <w:uiPriority w:val="99"/>
    <w:rsid w:val="005948BA"/>
    <w:rPr>
      <w:rFonts w:ascii="Calibri" w:eastAsia="Times New Roman" w:hAnsi="Calibri" w:cs="Times New Roman"/>
      <w:lang w:eastAsia="en-US"/>
    </w:rPr>
  </w:style>
  <w:style w:type="paragraph" w:styleId="afd">
    <w:name w:val="Balloon Text"/>
    <w:basedOn w:val="a"/>
    <w:link w:val="afe"/>
    <w:rsid w:val="005948BA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rsid w:val="005948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sh-ohota-school.3dn.ru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sh-ohota-school.3dn.ru/index/metodicheskaja_kopilka/0-6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hoschool@gmail.com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sh-ohota-school.3dn.ru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shoschool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Легкий дым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Легкий дым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Легкий дым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E5B34-964A-4815-B395-773168333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10347</Words>
  <Characters>58983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DANIIL</cp:lastModifiedBy>
  <cp:revision>27</cp:revision>
  <dcterms:created xsi:type="dcterms:W3CDTF">2016-10-06T12:46:00Z</dcterms:created>
  <dcterms:modified xsi:type="dcterms:W3CDTF">2017-04-25T20:20:00Z</dcterms:modified>
</cp:coreProperties>
</file>